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BD" w:rsidRDefault="00A51BBD" w:rsidP="00DA51BB">
      <w:pPr>
        <w:jc w:val="center"/>
      </w:pPr>
      <w:bookmarkStart w:id="0" w:name="_GoBack"/>
      <w:bookmarkEnd w:id="0"/>
    </w:p>
    <w:p w:rsidR="006E55CA" w:rsidRPr="0068615C" w:rsidRDefault="006E55CA" w:rsidP="003F1E5A">
      <w:pPr>
        <w:jc w:val="center"/>
        <w:rPr>
          <w:b/>
        </w:rPr>
      </w:pPr>
    </w:p>
    <w:p w:rsidR="00924B72" w:rsidRPr="006C5525" w:rsidRDefault="00892BA0" w:rsidP="00924B72">
      <w:pPr>
        <w:ind w:left="360"/>
        <w:jc w:val="center"/>
      </w:pPr>
      <w:r>
        <w:rPr>
          <w:noProof/>
          <w:lang w:eastAsia="en-US"/>
        </w:rPr>
        <w:drawing>
          <wp:inline distT="0" distB="0" distL="0" distR="0">
            <wp:extent cx="972185" cy="1029970"/>
            <wp:effectExtent l="19050" t="0" r="0" b="0"/>
            <wp:docPr id="1" name="Picture 1" descr="Description: GNEPLogo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NEPLogo_100dp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B72" w:rsidRDefault="00924B72" w:rsidP="00924B72">
      <w:pPr>
        <w:rPr>
          <w:b/>
          <w:sz w:val="36"/>
          <w:szCs w:val="36"/>
        </w:rPr>
      </w:pPr>
    </w:p>
    <w:p w:rsidR="00160AD2" w:rsidRPr="00B750E2" w:rsidRDefault="00160AD2" w:rsidP="00160AD2">
      <w:pPr>
        <w:jc w:val="center"/>
        <w:rPr>
          <w:b/>
          <w:sz w:val="36"/>
          <w:szCs w:val="36"/>
        </w:rPr>
      </w:pPr>
      <w:r w:rsidRPr="00B750E2">
        <w:rPr>
          <w:b/>
          <w:sz w:val="36"/>
          <w:szCs w:val="36"/>
        </w:rPr>
        <w:t xml:space="preserve">INTERNATIONAL FRAMEWORK FOR </w:t>
      </w:r>
    </w:p>
    <w:p w:rsidR="00160AD2" w:rsidRPr="00B750E2" w:rsidRDefault="00160AD2" w:rsidP="00160AD2">
      <w:pPr>
        <w:jc w:val="center"/>
        <w:rPr>
          <w:b/>
          <w:sz w:val="36"/>
          <w:szCs w:val="36"/>
        </w:rPr>
      </w:pPr>
      <w:r w:rsidRPr="00B750E2">
        <w:rPr>
          <w:b/>
          <w:sz w:val="36"/>
          <w:szCs w:val="36"/>
        </w:rPr>
        <w:t>NUCLEAR ENERGY COOPERATION</w:t>
      </w:r>
    </w:p>
    <w:p w:rsidR="00160AD2" w:rsidRPr="00B750E2" w:rsidRDefault="00160AD2" w:rsidP="00160AD2">
      <w:pPr>
        <w:jc w:val="center"/>
        <w:rPr>
          <w:b/>
          <w:sz w:val="32"/>
          <w:szCs w:val="32"/>
        </w:rPr>
      </w:pPr>
      <w:r w:rsidRPr="00B750E2">
        <w:rPr>
          <w:b/>
          <w:sz w:val="32"/>
          <w:szCs w:val="32"/>
        </w:rPr>
        <w:t>INFRASTRUCTURE DEVELOPMENT WORKING GROUP MEETING</w:t>
      </w:r>
    </w:p>
    <w:p w:rsidR="00160AD2" w:rsidRPr="00B750E2" w:rsidRDefault="00160AD2" w:rsidP="00160AD2">
      <w:pPr>
        <w:jc w:val="center"/>
      </w:pPr>
    </w:p>
    <w:p w:rsidR="004C6C78" w:rsidRPr="00B750E2" w:rsidRDefault="00190948" w:rsidP="00160AD2">
      <w:pPr>
        <w:jc w:val="center"/>
      </w:pPr>
      <w:r w:rsidRPr="00B750E2">
        <w:t>May 8, 2014</w:t>
      </w:r>
    </w:p>
    <w:p w:rsidR="00F54017" w:rsidRPr="00B750E2" w:rsidRDefault="004C6C78" w:rsidP="00160AD2">
      <w:pPr>
        <w:jc w:val="center"/>
      </w:pPr>
      <w:r w:rsidRPr="00B750E2">
        <w:t>Venue</w:t>
      </w:r>
      <w:r w:rsidR="00190948" w:rsidRPr="00B750E2">
        <w:t xml:space="preserve">: Room </w:t>
      </w:r>
      <w:r w:rsidR="00190948" w:rsidRPr="00B750E2">
        <w:rPr>
          <w:rFonts w:eastAsia="Times New Roman"/>
        </w:rPr>
        <w:t xml:space="preserve">Le </w:t>
      </w:r>
      <w:proofErr w:type="spellStart"/>
      <w:r w:rsidR="00190948" w:rsidRPr="00B750E2">
        <w:rPr>
          <w:rFonts w:eastAsia="Times New Roman"/>
        </w:rPr>
        <w:t>Diplomate</w:t>
      </w:r>
      <w:proofErr w:type="spellEnd"/>
    </w:p>
    <w:p w:rsidR="00F54017" w:rsidRPr="00B750E2" w:rsidRDefault="00706DC9" w:rsidP="00160AD2">
      <w:pPr>
        <w:jc w:val="center"/>
      </w:pPr>
      <w:proofErr w:type="spellStart"/>
      <w:r w:rsidRPr="00706DC9">
        <w:rPr>
          <w:shd w:val="clear" w:color="auto" w:fill="FFFFFF"/>
        </w:rPr>
        <w:t>Athenee</w:t>
      </w:r>
      <w:proofErr w:type="spellEnd"/>
      <w:r w:rsidRPr="00706DC9">
        <w:rPr>
          <w:shd w:val="clear" w:color="auto" w:fill="FFFFFF"/>
        </w:rPr>
        <w:t xml:space="preserve"> Palace</w:t>
      </w:r>
      <w:r w:rsidRPr="00706DC9">
        <w:rPr>
          <w:rStyle w:val="apple-converted-space"/>
          <w:shd w:val="clear" w:color="auto" w:fill="FFFFFF"/>
        </w:rPr>
        <w:t> </w:t>
      </w:r>
      <w:r w:rsidR="0005649E" w:rsidRPr="00B750E2">
        <w:t>Hilton</w:t>
      </w:r>
      <w:r w:rsidR="00AE2159">
        <w:t xml:space="preserve"> Bucharest</w:t>
      </w:r>
      <w:r w:rsidR="0005649E" w:rsidRPr="00B750E2">
        <w:t xml:space="preserve"> </w:t>
      </w:r>
    </w:p>
    <w:p w:rsidR="00160AD2" w:rsidRPr="00B750E2" w:rsidRDefault="0005649E" w:rsidP="00160AD2">
      <w:pPr>
        <w:jc w:val="center"/>
      </w:pPr>
      <w:r w:rsidRPr="00B750E2">
        <w:t>Bucharest</w:t>
      </w:r>
      <w:r w:rsidR="004C6C78" w:rsidRPr="00B750E2">
        <w:t xml:space="preserve">, </w:t>
      </w:r>
      <w:r w:rsidR="006B5CFE">
        <w:t>Romania</w:t>
      </w:r>
    </w:p>
    <w:p w:rsidR="00160AD2" w:rsidRPr="00B750E2" w:rsidRDefault="00160AD2" w:rsidP="00160AD2"/>
    <w:p w:rsidR="00160AD2" w:rsidRPr="00B750E2" w:rsidRDefault="00160AD2" w:rsidP="00160AD2">
      <w:pPr>
        <w:rPr>
          <w:b/>
          <w:u w:val="single"/>
        </w:rPr>
      </w:pPr>
      <w:r w:rsidRPr="00B750E2">
        <w:rPr>
          <w:b/>
          <w:u w:val="single"/>
        </w:rPr>
        <w:t>IDWG Meeting Objectives</w:t>
      </w:r>
    </w:p>
    <w:p w:rsidR="00160AD2" w:rsidRPr="00B750E2" w:rsidRDefault="00160AD2" w:rsidP="00160AD2">
      <w:pPr>
        <w:numPr>
          <w:ilvl w:val="0"/>
          <w:numId w:val="10"/>
        </w:numPr>
      </w:pPr>
      <w:r w:rsidRPr="00B750E2">
        <w:t xml:space="preserve">Sharing </w:t>
      </w:r>
      <w:r w:rsidR="00191357" w:rsidRPr="00B750E2">
        <w:t xml:space="preserve">information </w:t>
      </w:r>
      <w:r w:rsidR="0027680F">
        <w:t>on</w:t>
      </w:r>
      <w:r w:rsidR="00191357" w:rsidRPr="00B750E2">
        <w:t xml:space="preserve"> SMR</w:t>
      </w:r>
      <w:r w:rsidR="0027680F">
        <w:t xml:space="preserve"> Research and Development</w:t>
      </w:r>
      <w:r w:rsidRPr="00B750E2">
        <w:t xml:space="preserve"> </w:t>
      </w:r>
    </w:p>
    <w:p w:rsidR="00160AD2" w:rsidRDefault="00160AD2" w:rsidP="00160AD2">
      <w:pPr>
        <w:numPr>
          <w:ilvl w:val="0"/>
          <w:numId w:val="10"/>
        </w:numPr>
      </w:pPr>
      <w:r w:rsidRPr="00B750E2">
        <w:t xml:space="preserve">Sharing </w:t>
      </w:r>
      <w:r w:rsidR="00191357" w:rsidRPr="00B750E2">
        <w:t xml:space="preserve">information on </w:t>
      </w:r>
      <w:r w:rsidR="0027680F">
        <w:t>Human Resource Development</w:t>
      </w:r>
    </w:p>
    <w:p w:rsidR="0027680F" w:rsidRPr="00B750E2" w:rsidRDefault="0027680F" w:rsidP="00160AD2">
      <w:pPr>
        <w:numPr>
          <w:ilvl w:val="0"/>
          <w:numId w:val="10"/>
        </w:numPr>
      </w:pPr>
      <w:r>
        <w:t>Sharing information on Waste Management</w:t>
      </w:r>
    </w:p>
    <w:p w:rsidR="00A50A79" w:rsidRPr="00B750E2" w:rsidRDefault="00A50A79" w:rsidP="00A50A79"/>
    <w:p w:rsidR="00A50A79" w:rsidRDefault="00350C5A" w:rsidP="00A50A79">
      <w:r>
        <w:t>8:00</w:t>
      </w:r>
      <w:r w:rsidR="00A50A79" w:rsidRPr="00B750E2">
        <w:t xml:space="preserve"> – </w:t>
      </w:r>
      <w:r w:rsidR="00107730" w:rsidRPr="00B750E2">
        <w:t>8</w:t>
      </w:r>
      <w:r w:rsidR="00A50A79" w:rsidRPr="00B750E2">
        <w:t>:</w:t>
      </w:r>
      <w:r>
        <w:t>30</w:t>
      </w:r>
      <w:r w:rsidRPr="00B750E2">
        <w:t xml:space="preserve"> </w:t>
      </w:r>
      <w:r w:rsidR="00A50A79" w:rsidRPr="00B750E2">
        <w:t>am</w:t>
      </w:r>
      <w:r w:rsidR="00A50A79" w:rsidRPr="00B750E2">
        <w:tab/>
        <w:t>Registration</w:t>
      </w:r>
    </w:p>
    <w:p w:rsidR="001E30E6" w:rsidRPr="00B750E2" w:rsidRDefault="001E30E6" w:rsidP="00A50A79"/>
    <w:p w:rsidR="00A50A79" w:rsidRPr="00B750E2" w:rsidRDefault="00107730" w:rsidP="00A50A79">
      <w:r w:rsidRPr="00BF44DC">
        <w:rPr>
          <w:b/>
        </w:rPr>
        <w:t>8</w:t>
      </w:r>
      <w:r w:rsidR="00A50A79" w:rsidRPr="00BF44DC">
        <w:rPr>
          <w:b/>
        </w:rPr>
        <w:t>:</w:t>
      </w:r>
      <w:r w:rsidR="00350C5A" w:rsidRPr="00BF44DC">
        <w:rPr>
          <w:b/>
        </w:rPr>
        <w:t xml:space="preserve">30 </w:t>
      </w:r>
      <w:r w:rsidR="00A50A79" w:rsidRPr="00BF44DC">
        <w:rPr>
          <w:b/>
        </w:rPr>
        <w:t xml:space="preserve">– </w:t>
      </w:r>
      <w:r w:rsidR="00350C5A" w:rsidRPr="00BF44DC">
        <w:rPr>
          <w:b/>
        </w:rPr>
        <w:t>8:45</w:t>
      </w:r>
      <w:r w:rsidR="00A50A79" w:rsidRPr="00BF44DC">
        <w:rPr>
          <w:b/>
        </w:rPr>
        <w:t xml:space="preserve"> am</w:t>
      </w:r>
      <w:r w:rsidR="00A50A79" w:rsidRPr="00B750E2">
        <w:tab/>
      </w:r>
      <w:r w:rsidR="00A50A79" w:rsidRPr="0064443C">
        <w:rPr>
          <w:b/>
        </w:rPr>
        <w:t>Introduction to Meeting, Review of Agenda, and Introductions</w:t>
      </w:r>
    </w:p>
    <w:p w:rsidR="00160AD2" w:rsidRPr="00B750E2" w:rsidRDefault="00A50A79" w:rsidP="00160AD2">
      <w:r w:rsidRPr="00B750E2">
        <w:tab/>
      </w:r>
      <w:r w:rsidRPr="00B750E2">
        <w:tab/>
      </w:r>
      <w:r w:rsidRPr="00B750E2">
        <w:tab/>
      </w:r>
      <w:r w:rsidRPr="00B750E2">
        <w:rPr>
          <w:i/>
        </w:rPr>
        <w:t>IDWG Co-Chairs J</w:t>
      </w:r>
      <w:r w:rsidR="00F3555D">
        <w:rPr>
          <w:i/>
        </w:rPr>
        <w:t>ohn</w:t>
      </w:r>
      <w:r w:rsidRPr="00B750E2">
        <w:rPr>
          <w:i/>
        </w:rPr>
        <w:t xml:space="preserve"> Mathieson and A</w:t>
      </w:r>
      <w:r w:rsidR="00F3555D">
        <w:rPr>
          <w:i/>
        </w:rPr>
        <w:t>l</w:t>
      </w:r>
      <w:r w:rsidRPr="00B750E2">
        <w:rPr>
          <w:i/>
        </w:rPr>
        <w:t xml:space="preserve"> Burkart</w:t>
      </w:r>
    </w:p>
    <w:p w:rsidR="00160AD2" w:rsidRPr="00B750E2" w:rsidRDefault="004C6C78" w:rsidP="00160AD2">
      <w:pPr>
        <w:numPr>
          <w:ilvl w:val="0"/>
          <w:numId w:val="8"/>
        </w:numPr>
      </w:pPr>
      <w:r w:rsidRPr="00B750E2">
        <w:t>I</w:t>
      </w:r>
      <w:r w:rsidR="00160AD2" w:rsidRPr="00B750E2">
        <w:t>ntroductions</w:t>
      </w:r>
    </w:p>
    <w:p w:rsidR="00160AD2" w:rsidRPr="00B750E2" w:rsidRDefault="00160AD2" w:rsidP="00160AD2">
      <w:pPr>
        <w:numPr>
          <w:ilvl w:val="0"/>
          <w:numId w:val="8"/>
        </w:numPr>
      </w:pPr>
      <w:r w:rsidRPr="00B750E2">
        <w:t>Review of agenda</w:t>
      </w:r>
    </w:p>
    <w:p w:rsidR="00FB3251" w:rsidRPr="00B750E2" w:rsidRDefault="00FB3251" w:rsidP="00FB3251"/>
    <w:p w:rsidR="00AF77A0" w:rsidRPr="00B750E2" w:rsidRDefault="001635CD" w:rsidP="00FB3251">
      <w:pPr>
        <w:rPr>
          <w:b/>
        </w:rPr>
      </w:pPr>
      <w:r>
        <w:rPr>
          <w:b/>
        </w:rPr>
        <w:t>8:45 – 10:15 am</w:t>
      </w:r>
      <w:r>
        <w:rPr>
          <w:b/>
        </w:rPr>
        <w:tab/>
      </w:r>
      <w:r w:rsidR="0005649E" w:rsidRPr="00B750E2">
        <w:rPr>
          <w:b/>
        </w:rPr>
        <w:t>Opening</w:t>
      </w:r>
      <w:r w:rsidR="00AF77A0" w:rsidRPr="00B750E2">
        <w:rPr>
          <w:b/>
        </w:rPr>
        <w:t xml:space="preserve"> Presentations</w:t>
      </w:r>
    </w:p>
    <w:p w:rsidR="00AF77A0" w:rsidRPr="00B750E2" w:rsidRDefault="00AF77A0" w:rsidP="00FB3251"/>
    <w:p w:rsidR="00F361C6" w:rsidRPr="00B750E2" w:rsidRDefault="00350C5A" w:rsidP="00F361C6">
      <w:pPr>
        <w:widowControl w:val="0"/>
        <w:autoSpaceDE w:val="0"/>
        <w:autoSpaceDN w:val="0"/>
        <w:adjustRightInd w:val="0"/>
        <w:ind w:left="2160" w:hanging="2160"/>
        <w:jc w:val="both"/>
      </w:pPr>
      <w:r>
        <w:t>8:45</w:t>
      </w:r>
      <w:r w:rsidR="0005649E" w:rsidRPr="00B750E2">
        <w:t xml:space="preserve"> – 9:</w:t>
      </w:r>
      <w:r>
        <w:t>1</w:t>
      </w:r>
      <w:r w:rsidR="00D54BB3">
        <w:t>5</w:t>
      </w:r>
      <w:r w:rsidR="005C52F5" w:rsidRPr="00B750E2">
        <w:t xml:space="preserve"> am</w:t>
      </w:r>
      <w:r w:rsidR="0005649E" w:rsidRPr="00B750E2">
        <w:t xml:space="preserve"> </w:t>
      </w:r>
      <w:r w:rsidR="0027680F">
        <w:tab/>
      </w:r>
      <w:r w:rsidR="0005649E" w:rsidRPr="00B750E2">
        <w:t>2013</w:t>
      </w:r>
      <w:r w:rsidR="0032139C" w:rsidRPr="00B750E2">
        <w:tab/>
      </w:r>
      <w:r w:rsidR="0005649E" w:rsidRPr="00B750E2">
        <w:t>Executive Committee and Finance Workshop and Planned IFNEC Activities in 2014</w:t>
      </w:r>
    </w:p>
    <w:p w:rsidR="005C52F5" w:rsidRPr="00B750E2" w:rsidRDefault="0005649E" w:rsidP="001D5853">
      <w:pPr>
        <w:ind w:left="2160"/>
        <w:rPr>
          <w:i/>
        </w:rPr>
      </w:pPr>
      <w:r w:rsidRPr="00B750E2">
        <w:rPr>
          <w:i/>
        </w:rPr>
        <w:t>Mr. Edward McGinnis, Chairman, IFNEC Steering Group</w:t>
      </w:r>
      <w:r w:rsidR="00B1739D" w:rsidRPr="00B750E2">
        <w:rPr>
          <w:i/>
        </w:rPr>
        <w:t xml:space="preserve"> </w:t>
      </w:r>
      <w:r w:rsidR="006E1510">
        <w:rPr>
          <w:i/>
        </w:rPr>
        <w:t>(confirmed)</w:t>
      </w:r>
    </w:p>
    <w:p w:rsidR="001D5853" w:rsidRPr="00B750E2" w:rsidRDefault="001D5853" w:rsidP="001D5853">
      <w:pPr>
        <w:ind w:left="2160"/>
      </w:pPr>
    </w:p>
    <w:p w:rsidR="00526F2B" w:rsidRPr="006E1510" w:rsidRDefault="00526F2B" w:rsidP="0064443C">
      <w:pPr>
        <w:ind w:left="2160" w:hanging="2160"/>
      </w:pPr>
      <w:r w:rsidRPr="00B750E2">
        <w:t>9:</w:t>
      </w:r>
      <w:r w:rsidR="00350C5A">
        <w:t>1</w:t>
      </w:r>
      <w:r w:rsidR="00D54BB3">
        <w:t>5</w:t>
      </w:r>
      <w:r w:rsidR="00350C5A" w:rsidRPr="00B750E2">
        <w:t xml:space="preserve"> </w:t>
      </w:r>
      <w:r w:rsidRPr="00B750E2">
        <w:t>– 10:</w:t>
      </w:r>
      <w:r w:rsidR="00BC3223">
        <w:t>15</w:t>
      </w:r>
      <w:r w:rsidRPr="00B750E2">
        <w:t xml:space="preserve"> am</w:t>
      </w:r>
      <w:r w:rsidRPr="00B750E2">
        <w:tab/>
        <w:t xml:space="preserve">Romania’s National Nuclear </w:t>
      </w:r>
      <w:r w:rsidR="00721E98">
        <w:t xml:space="preserve">and Waste Management </w:t>
      </w:r>
      <w:r w:rsidRPr="00B750E2">
        <w:t>Program</w:t>
      </w:r>
      <w:r w:rsidR="006E1510" w:rsidRPr="006E1510">
        <w:t xml:space="preserve">, </w:t>
      </w:r>
      <w:r w:rsidR="006E1510">
        <w:t>i</w:t>
      </w:r>
      <w:r w:rsidR="006E1510" w:rsidRPr="0064443C">
        <w:t xml:space="preserve">ncluding </w:t>
      </w:r>
      <w:proofErr w:type="spellStart"/>
      <w:r w:rsidR="006E1510" w:rsidRPr="0064443C">
        <w:t>Cernavoda</w:t>
      </w:r>
      <w:proofErr w:type="spellEnd"/>
      <w:r w:rsidR="006E1510" w:rsidRPr="0064443C">
        <w:t xml:space="preserve"> NPP presentation</w:t>
      </w:r>
    </w:p>
    <w:p w:rsidR="00BC3223" w:rsidRDefault="00526F2B" w:rsidP="00BC3223">
      <w:pPr>
        <w:rPr>
          <w:i/>
        </w:rPr>
      </w:pPr>
      <w:r w:rsidRPr="00B750E2">
        <w:tab/>
      </w:r>
      <w:r w:rsidRPr="00B750E2">
        <w:tab/>
      </w:r>
      <w:r w:rsidRPr="00B750E2">
        <w:tab/>
      </w:r>
      <w:r w:rsidR="00BC3223" w:rsidRPr="005A5042">
        <w:rPr>
          <w:rStyle w:val="Strong"/>
          <w:b w:val="0"/>
          <w:i/>
        </w:rPr>
        <w:t xml:space="preserve">Augustin ACULAI/Stela </w:t>
      </w:r>
      <w:r w:rsidR="00BC3223" w:rsidRPr="00497F1B">
        <w:rPr>
          <w:rStyle w:val="Strong"/>
          <w:b w:val="0"/>
          <w:i/>
        </w:rPr>
        <w:t>D</w:t>
      </w:r>
      <w:r w:rsidR="005A5042" w:rsidRPr="00497F1B">
        <w:rPr>
          <w:rStyle w:val="Strong"/>
          <w:b w:val="0"/>
          <w:i/>
        </w:rPr>
        <w:t>IACONU</w:t>
      </w:r>
      <w:r w:rsidR="00BC3223" w:rsidRPr="00497F1B">
        <w:rPr>
          <w:b/>
          <w:i/>
        </w:rPr>
        <w:t>,</w:t>
      </w:r>
      <w:r w:rsidR="00BC3223" w:rsidRPr="006F2618">
        <w:rPr>
          <w:i/>
        </w:rPr>
        <w:t xml:space="preserve"> Nuclear</w:t>
      </w:r>
      <w:r w:rsidR="00BC3223" w:rsidRPr="00497F1B">
        <w:rPr>
          <w:i/>
        </w:rPr>
        <w:t xml:space="preserve"> Agency</w:t>
      </w:r>
      <w:r w:rsidR="00BC3223">
        <w:rPr>
          <w:i/>
        </w:rPr>
        <w:t xml:space="preserve"> and for Radioactive Waste</w:t>
      </w:r>
    </w:p>
    <w:p w:rsidR="00BC3223" w:rsidRDefault="00BC3223" w:rsidP="00BC3223">
      <w:pPr>
        <w:ind w:left="1440" w:firstLine="720"/>
        <w:rPr>
          <w:i/>
          <w:lang w:val="it-IT"/>
        </w:rPr>
      </w:pPr>
      <w:r>
        <w:rPr>
          <w:i/>
          <w:lang w:val="it-IT"/>
        </w:rPr>
        <w:t>Daniela LULACHE, Nuclearelectrica SA  (invited)</w:t>
      </w:r>
    </w:p>
    <w:p w:rsidR="00526F2B" w:rsidRDefault="00526F2B" w:rsidP="00FB3251">
      <w:pPr>
        <w:rPr>
          <w:i/>
        </w:rPr>
      </w:pPr>
    </w:p>
    <w:p w:rsidR="00526F2B" w:rsidRPr="00B750E2" w:rsidRDefault="00526F2B" w:rsidP="00526F2B">
      <w:pPr>
        <w:pStyle w:val="ListParagraph"/>
        <w:ind w:left="0"/>
      </w:pPr>
      <w:r w:rsidRPr="00B750E2">
        <w:rPr>
          <w:b/>
        </w:rPr>
        <w:t>10:</w:t>
      </w:r>
      <w:r w:rsidR="00BC3223">
        <w:rPr>
          <w:b/>
        </w:rPr>
        <w:t>15</w:t>
      </w:r>
      <w:r w:rsidRPr="00B750E2">
        <w:rPr>
          <w:b/>
        </w:rPr>
        <w:t xml:space="preserve"> - 10:</w:t>
      </w:r>
      <w:r w:rsidR="00916C3B">
        <w:rPr>
          <w:b/>
        </w:rPr>
        <w:t>30</w:t>
      </w:r>
      <w:r w:rsidRPr="00B750E2">
        <w:rPr>
          <w:b/>
        </w:rPr>
        <w:t xml:space="preserve"> am</w:t>
      </w:r>
      <w:r w:rsidRPr="00B750E2">
        <w:rPr>
          <w:b/>
        </w:rPr>
        <w:tab/>
        <w:t>Break</w:t>
      </w:r>
    </w:p>
    <w:p w:rsidR="00526F2B" w:rsidRPr="00B750E2" w:rsidRDefault="00526F2B" w:rsidP="00526F2B">
      <w:pPr>
        <w:pStyle w:val="ListParagraph"/>
        <w:ind w:left="0"/>
      </w:pPr>
    </w:p>
    <w:p w:rsidR="008C21C3" w:rsidRDefault="001635CD" w:rsidP="005C52F5">
      <w:pPr>
        <w:rPr>
          <w:b/>
        </w:rPr>
      </w:pPr>
      <w:r>
        <w:rPr>
          <w:b/>
        </w:rPr>
        <w:t xml:space="preserve">10:30 – 12:00 </w:t>
      </w:r>
      <w:r>
        <w:rPr>
          <w:b/>
        </w:rPr>
        <w:tab/>
        <w:t>pm</w:t>
      </w:r>
      <w:r>
        <w:rPr>
          <w:b/>
        </w:rPr>
        <w:tab/>
      </w:r>
      <w:r w:rsidR="005C52F5" w:rsidRPr="00B750E2">
        <w:rPr>
          <w:b/>
        </w:rPr>
        <w:t xml:space="preserve">Panel on </w:t>
      </w:r>
      <w:r w:rsidR="001204FC" w:rsidRPr="00B750E2">
        <w:rPr>
          <w:b/>
        </w:rPr>
        <w:t>Small Modular Reactors After 2025</w:t>
      </w:r>
    </w:p>
    <w:p w:rsidR="005C52F5" w:rsidRPr="00B750E2" w:rsidRDefault="001204FC" w:rsidP="00BF44DC">
      <w:pPr>
        <w:ind w:left="1440" w:firstLine="720"/>
      </w:pPr>
      <w:r w:rsidRPr="00BF44DC">
        <w:rPr>
          <w:i/>
        </w:rPr>
        <w:t>Al Burkart</w:t>
      </w:r>
      <w:r w:rsidR="005C52F5" w:rsidRPr="00BF44DC">
        <w:rPr>
          <w:i/>
        </w:rPr>
        <w:t>, Moderator</w:t>
      </w:r>
      <w:r w:rsidR="005C52F5" w:rsidRPr="00B750E2">
        <w:tab/>
      </w:r>
    </w:p>
    <w:p w:rsidR="005C52F5" w:rsidRPr="00B750E2" w:rsidRDefault="005C52F5" w:rsidP="00A50A79">
      <w:pPr>
        <w:ind w:left="2160" w:hanging="2160"/>
      </w:pPr>
    </w:p>
    <w:p w:rsidR="001204FC" w:rsidRPr="00B750E2" w:rsidRDefault="00526F2B" w:rsidP="00526F2B">
      <w:r w:rsidRPr="00B750E2">
        <w:t>1</w:t>
      </w:r>
      <w:r w:rsidR="00916C3B">
        <w:t>0</w:t>
      </w:r>
      <w:r w:rsidRPr="00B750E2">
        <w:t>:</w:t>
      </w:r>
      <w:r w:rsidR="00916C3B">
        <w:t>3</w:t>
      </w:r>
      <w:r w:rsidR="00177519">
        <w:t>0</w:t>
      </w:r>
      <w:r w:rsidR="001204FC" w:rsidRPr="00B750E2">
        <w:t xml:space="preserve"> – 1</w:t>
      </w:r>
      <w:r w:rsidR="00916C3B">
        <w:t>0</w:t>
      </w:r>
      <w:r w:rsidRPr="00B750E2">
        <w:t>:</w:t>
      </w:r>
      <w:r w:rsidR="00916C3B">
        <w:t>5</w:t>
      </w:r>
      <w:r w:rsidR="00177519">
        <w:t>5</w:t>
      </w:r>
      <w:r w:rsidR="001204FC" w:rsidRPr="00B750E2">
        <w:t xml:space="preserve"> am</w:t>
      </w:r>
      <w:r w:rsidR="001204FC" w:rsidRPr="00B750E2">
        <w:tab/>
      </w:r>
      <w:r w:rsidR="00455897">
        <w:t>Japan’s SMR Designs</w:t>
      </w:r>
    </w:p>
    <w:p w:rsidR="00505282" w:rsidRDefault="001204FC" w:rsidP="00526F2B">
      <w:pPr>
        <w:rPr>
          <w:i/>
        </w:rPr>
      </w:pPr>
      <w:r w:rsidRPr="00B750E2">
        <w:tab/>
      </w:r>
      <w:r w:rsidRPr="00B750E2">
        <w:tab/>
      </w:r>
      <w:r w:rsidRPr="00B750E2">
        <w:tab/>
      </w:r>
      <w:r w:rsidRPr="00B750E2">
        <w:rPr>
          <w:i/>
        </w:rPr>
        <w:t>Mr. Kazuaki Matsui, Senior Fellow, Institute of Applied Ener</w:t>
      </w:r>
      <w:r w:rsidR="00975F9F">
        <w:rPr>
          <w:i/>
        </w:rPr>
        <w:t>g</w:t>
      </w:r>
      <w:r w:rsidRPr="00B750E2">
        <w:rPr>
          <w:i/>
        </w:rPr>
        <w:t xml:space="preserve">y, Japan </w:t>
      </w:r>
      <w:r w:rsidR="00C138DC">
        <w:rPr>
          <w:i/>
        </w:rPr>
        <w:t>(</w:t>
      </w:r>
      <w:r w:rsidR="00F650D0">
        <w:rPr>
          <w:i/>
        </w:rPr>
        <w:t>confirmed</w:t>
      </w:r>
      <w:r w:rsidR="00C138DC">
        <w:rPr>
          <w:i/>
        </w:rPr>
        <w:t>)</w:t>
      </w:r>
      <w:r w:rsidRPr="00B750E2">
        <w:rPr>
          <w:i/>
        </w:rPr>
        <w:t xml:space="preserve"> </w:t>
      </w:r>
    </w:p>
    <w:p w:rsidR="00916C3B" w:rsidRDefault="00916C3B" w:rsidP="00526F2B">
      <w:pPr>
        <w:rPr>
          <w:i/>
        </w:rPr>
      </w:pPr>
    </w:p>
    <w:p w:rsidR="00916C3B" w:rsidRPr="00BF44DC" w:rsidRDefault="00916C3B" w:rsidP="00526F2B">
      <w:r w:rsidRPr="00BF44DC">
        <w:lastRenderedPageBreak/>
        <w:t>10:55 – 11:15 am</w:t>
      </w:r>
      <w:r w:rsidRPr="00BF44DC">
        <w:tab/>
      </w:r>
      <w:r w:rsidR="00756BA4" w:rsidRPr="00BF44DC">
        <w:t>SC-HTGR</w:t>
      </w:r>
    </w:p>
    <w:p w:rsidR="00756BA4" w:rsidRDefault="00756BA4" w:rsidP="00526F2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55897">
        <w:rPr>
          <w:i/>
        </w:rPr>
        <w:t xml:space="preserve">Finis </w:t>
      </w:r>
      <w:proofErr w:type="spellStart"/>
      <w:r w:rsidR="00455897">
        <w:rPr>
          <w:i/>
        </w:rPr>
        <w:t>Southworth</w:t>
      </w:r>
      <w:proofErr w:type="spellEnd"/>
      <w:r w:rsidR="00455897">
        <w:rPr>
          <w:i/>
        </w:rPr>
        <w:t xml:space="preserve">, </w:t>
      </w:r>
      <w:proofErr w:type="spellStart"/>
      <w:r>
        <w:rPr>
          <w:i/>
        </w:rPr>
        <w:t>Areva</w:t>
      </w:r>
      <w:proofErr w:type="spellEnd"/>
      <w:r>
        <w:rPr>
          <w:i/>
        </w:rPr>
        <w:t xml:space="preserve"> NA (invited)</w:t>
      </w:r>
    </w:p>
    <w:p w:rsidR="00160AD2" w:rsidRPr="00B750E2" w:rsidRDefault="001204FC" w:rsidP="00526F2B">
      <w:pPr>
        <w:rPr>
          <w:i/>
        </w:rPr>
      </w:pPr>
      <w:r w:rsidRPr="00B750E2">
        <w:rPr>
          <w:i/>
        </w:rPr>
        <w:t xml:space="preserve"> </w:t>
      </w:r>
      <w:r w:rsidR="00AE7206" w:rsidRPr="00B750E2">
        <w:rPr>
          <w:i/>
        </w:rPr>
        <w:t xml:space="preserve"> </w:t>
      </w:r>
    </w:p>
    <w:p w:rsidR="003872D8" w:rsidRPr="00B750E2" w:rsidRDefault="005C52F5" w:rsidP="005C52F5">
      <w:pPr>
        <w:pStyle w:val="ListParagraph"/>
        <w:ind w:left="0"/>
      </w:pPr>
      <w:r w:rsidRPr="00B750E2">
        <w:t>1</w:t>
      </w:r>
      <w:r w:rsidR="00526F2B" w:rsidRPr="00B750E2">
        <w:t>1</w:t>
      </w:r>
      <w:r w:rsidRPr="00B750E2">
        <w:t>:</w:t>
      </w:r>
      <w:r w:rsidR="00756BA4">
        <w:t>1</w:t>
      </w:r>
      <w:r w:rsidR="00177519">
        <w:t>5</w:t>
      </w:r>
      <w:r w:rsidRPr="00B750E2">
        <w:t xml:space="preserve"> -</w:t>
      </w:r>
      <w:r w:rsidR="006B25BA" w:rsidRPr="00B750E2">
        <w:t xml:space="preserve"> </w:t>
      </w:r>
      <w:r w:rsidRPr="00B750E2">
        <w:t>1</w:t>
      </w:r>
      <w:r w:rsidR="00685038">
        <w:t>1</w:t>
      </w:r>
      <w:r w:rsidRPr="00B750E2">
        <w:t>:</w:t>
      </w:r>
      <w:r w:rsidR="00756BA4">
        <w:t>3</w:t>
      </w:r>
      <w:r w:rsidR="00177519">
        <w:t>5</w:t>
      </w:r>
      <w:r w:rsidR="006F5984" w:rsidRPr="00B750E2">
        <w:t xml:space="preserve"> am</w:t>
      </w:r>
      <w:r w:rsidRPr="00B750E2">
        <w:tab/>
      </w:r>
      <w:r w:rsidR="003872D8" w:rsidRPr="00B750E2">
        <w:t>Flex Blue</w:t>
      </w:r>
    </w:p>
    <w:p w:rsidR="003872D8" w:rsidRDefault="00756BA4" w:rsidP="00526F2B">
      <w:pPr>
        <w:pStyle w:val="ListParagraph"/>
        <w:ind w:left="1440" w:firstLine="720"/>
        <w:rPr>
          <w:i/>
        </w:rPr>
      </w:pPr>
      <w:r>
        <w:rPr>
          <w:i/>
        </w:rPr>
        <w:t>DCNS</w:t>
      </w:r>
      <w:r w:rsidR="001635CD">
        <w:rPr>
          <w:i/>
        </w:rPr>
        <w:t xml:space="preserve"> </w:t>
      </w:r>
      <w:r w:rsidR="0043402C">
        <w:rPr>
          <w:i/>
        </w:rPr>
        <w:t>(invited)</w:t>
      </w:r>
    </w:p>
    <w:p w:rsidR="00505282" w:rsidRPr="0064443C" w:rsidRDefault="00505282" w:rsidP="00526F2B">
      <w:pPr>
        <w:pStyle w:val="ListParagraph"/>
        <w:ind w:left="1440" w:firstLine="720"/>
        <w:rPr>
          <w:i/>
        </w:rPr>
      </w:pPr>
    </w:p>
    <w:p w:rsidR="00685038" w:rsidRPr="00B750E2" w:rsidRDefault="00685038" w:rsidP="00685038">
      <w:pPr>
        <w:pStyle w:val="ListParagraph"/>
        <w:ind w:left="2160" w:hanging="2160"/>
        <w:rPr>
          <w:lang w:val="en-GB"/>
        </w:rPr>
      </w:pPr>
      <w:r w:rsidRPr="00B750E2">
        <w:t>1</w:t>
      </w:r>
      <w:r w:rsidR="00756BA4">
        <w:t>1</w:t>
      </w:r>
      <w:r w:rsidRPr="00B750E2">
        <w:t>:</w:t>
      </w:r>
      <w:r w:rsidR="00756BA4">
        <w:t>3</w:t>
      </w:r>
      <w:r>
        <w:t>5</w:t>
      </w:r>
      <w:r w:rsidRPr="00B750E2">
        <w:t xml:space="preserve"> -</w:t>
      </w:r>
      <w:r w:rsidR="00437C09">
        <w:t xml:space="preserve"> </w:t>
      </w:r>
      <w:r>
        <w:t>1</w:t>
      </w:r>
      <w:r w:rsidR="00273B93">
        <w:t>2</w:t>
      </w:r>
      <w:r>
        <w:t>:</w:t>
      </w:r>
      <w:r w:rsidR="00273B93">
        <w:t>00</w:t>
      </w:r>
      <w:r>
        <w:t xml:space="preserve"> p</w:t>
      </w:r>
      <w:r w:rsidRPr="00B750E2">
        <w:t>m</w:t>
      </w:r>
      <w:r w:rsidRPr="00B750E2">
        <w:tab/>
        <w:t>W</w:t>
      </w:r>
      <w:proofErr w:type="spellStart"/>
      <w:r w:rsidRPr="00B750E2">
        <w:rPr>
          <w:lang w:val="en-GB"/>
        </w:rPr>
        <w:t>aste</w:t>
      </w:r>
      <w:proofErr w:type="spellEnd"/>
      <w:r w:rsidRPr="00B750E2">
        <w:rPr>
          <w:lang w:val="en-GB"/>
        </w:rPr>
        <w:t xml:space="preserve"> Management Issues for SMRs</w:t>
      </w:r>
    </w:p>
    <w:p w:rsidR="00685038" w:rsidRDefault="00685038" w:rsidP="00685038">
      <w:pPr>
        <w:pStyle w:val="ListParagraph"/>
        <w:ind w:left="2160"/>
        <w:rPr>
          <w:i/>
          <w:lang w:val="en-GB"/>
        </w:rPr>
      </w:pPr>
      <w:r w:rsidRPr="002B00A8">
        <w:rPr>
          <w:i/>
          <w:lang w:val="en-GB"/>
        </w:rPr>
        <w:t xml:space="preserve">Dan </w:t>
      </w:r>
      <w:proofErr w:type="spellStart"/>
      <w:r w:rsidRPr="002B00A8">
        <w:rPr>
          <w:i/>
          <w:lang w:val="en-GB"/>
        </w:rPr>
        <w:t>Mathers</w:t>
      </w:r>
      <w:proofErr w:type="spellEnd"/>
      <w:r w:rsidRPr="002B00A8">
        <w:rPr>
          <w:i/>
          <w:lang w:val="en-GB"/>
        </w:rPr>
        <w:t>, National Nuclear Lab, UK (confirmed)</w:t>
      </w:r>
    </w:p>
    <w:p w:rsidR="00756BA4" w:rsidRDefault="00756BA4" w:rsidP="00685038">
      <w:pPr>
        <w:pStyle w:val="ListParagraph"/>
        <w:ind w:left="2160"/>
        <w:rPr>
          <w:i/>
          <w:lang w:val="en-GB"/>
        </w:rPr>
      </w:pPr>
    </w:p>
    <w:p w:rsidR="001635CD" w:rsidRPr="00BF44DC" w:rsidRDefault="00756BA4" w:rsidP="00756BA4">
      <w:pPr>
        <w:ind w:left="2160" w:hanging="2160"/>
        <w:rPr>
          <w:b/>
        </w:rPr>
      </w:pPr>
      <w:r w:rsidRPr="00BF44DC">
        <w:rPr>
          <w:b/>
        </w:rPr>
        <w:t>1</w:t>
      </w:r>
      <w:r w:rsidR="00273B93" w:rsidRPr="00BF44DC">
        <w:rPr>
          <w:b/>
        </w:rPr>
        <w:t>200</w:t>
      </w:r>
      <w:r w:rsidRPr="00BF44DC">
        <w:rPr>
          <w:b/>
        </w:rPr>
        <w:t xml:space="preserve"> – 12:</w:t>
      </w:r>
      <w:r w:rsidR="00273B93" w:rsidRPr="00BF44DC">
        <w:rPr>
          <w:b/>
        </w:rPr>
        <w:t>25</w:t>
      </w:r>
      <w:r w:rsidRPr="00BF44DC">
        <w:rPr>
          <w:b/>
        </w:rPr>
        <w:t xml:space="preserve"> pm</w:t>
      </w:r>
      <w:r w:rsidR="001635CD" w:rsidRPr="00BF44DC">
        <w:rPr>
          <w:b/>
        </w:rPr>
        <w:tab/>
        <w:t>Special Presentation</w:t>
      </w:r>
    </w:p>
    <w:p w:rsidR="001635CD" w:rsidRDefault="001635CD" w:rsidP="00756BA4">
      <w:pPr>
        <w:ind w:left="2160" w:hanging="2160"/>
      </w:pPr>
    </w:p>
    <w:p w:rsidR="00756BA4" w:rsidRPr="00B750E2" w:rsidRDefault="001635CD" w:rsidP="00756BA4">
      <w:pPr>
        <w:ind w:left="2160" w:hanging="2160"/>
      </w:pPr>
      <w:r>
        <w:tab/>
      </w:r>
      <w:r w:rsidR="00756BA4" w:rsidRPr="00B750E2">
        <w:t>Costing and Financing Waste Management</w:t>
      </w:r>
      <w:r w:rsidR="00756BA4">
        <w:t xml:space="preserve"> and Decommissioning</w:t>
      </w:r>
    </w:p>
    <w:p w:rsidR="00756BA4" w:rsidRPr="0064443C" w:rsidRDefault="00756BA4" w:rsidP="00756BA4">
      <w:pPr>
        <w:rPr>
          <w:rFonts w:eastAsia="Malgun Gothic"/>
          <w:i/>
        </w:rPr>
      </w:pPr>
      <w:r>
        <w:tab/>
      </w:r>
      <w:r w:rsidRPr="00B750E2">
        <w:tab/>
      </w:r>
      <w:r>
        <w:tab/>
      </w:r>
      <w:r w:rsidRPr="0064443C">
        <w:rPr>
          <w:i/>
        </w:rPr>
        <w:t>John Mathieson, Nuclear Decommissioning Authority, UK</w:t>
      </w:r>
      <w:r>
        <w:rPr>
          <w:i/>
        </w:rPr>
        <w:t xml:space="preserve"> (confirmed)</w:t>
      </w:r>
    </w:p>
    <w:p w:rsidR="00685038" w:rsidRPr="00B750E2" w:rsidRDefault="00685038" w:rsidP="00685038">
      <w:pPr>
        <w:pStyle w:val="ListParagraph"/>
        <w:ind w:left="0"/>
      </w:pPr>
    </w:p>
    <w:p w:rsidR="00526F2B" w:rsidRPr="00B750E2" w:rsidRDefault="00526F2B" w:rsidP="00177519">
      <w:pPr>
        <w:ind w:left="2160" w:hanging="2160"/>
        <w:rPr>
          <w:b/>
        </w:rPr>
      </w:pPr>
      <w:r w:rsidRPr="00B750E2">
        <w:rPr>
          <w:b/>
        </w:rPr>
        <w:t>12:</w:t>
      </w:r>
      <w:r w:rsidR="00E41C08">
        <w:rPr>
          <w:b/>
        </w:rPr>
        <w:t>25</w:t>
      </w:r>
      <w:r w:rsidRPr="00B750E2">
        <w:rPr>
          <w:b/>
        </w:rPr>
        <w:t xml:space="preserve"> - 1:</w:t>
      </w:r>
      <w:r w:rsidR="006B4975">
        <w:rPr>
          <w:b/>
        </w:rPr>
        <w:t>10</w:t>
      </w:r>
      <w:r w:rsidRPr="00B750E2">
        <w:rPr>
          <w:b/>
        </w:rPr>
        <w:t xml:space="preserve"> pm</w:t>
      </w:r>
      <w:r w:rsidRPr="00B750E2">
        <w:rPr>
          <w:b/>
        </w:rPr>
        <w:tab/>
        <w:t xml:space="preserve">Lunch </w:t>
      </w:r>
    </w:p>
    <w:p w:rsidR="00526F2B" w:rsidRPr="00B750E2" w:rsidRDefault="00526F2B" w:rsidP="00526F2B">
      <w:pPr>
        <w:ind w:left="2160" w:hanging="2160"/>
        <w:rPr>
          <w:i/>
        </w:rPr>
      </w:pPr>
    </w:p>
    <w:p w:rsidR="008C21C3" w:rsidRDefault="008C21C3" w:rsidP="006F5984">
      <w:pPr>
        <w:ind w:left="2160" w:hanging="2160"/>
        <w:rPr>
          <w:b/>
        </w:rPr>
      </w:pPr>
      <w:r>
        <w:rPr>
          <w:b/>
        </w:rPr>
        <w:t>1:</w:t>
      </w:r>
      <w:r w:rsidR="006B4975">
        <w:rPr>
          <w:b/>
        </w:rPr>
        <w:t>10</w:t>
      </w:r>
      <w:r>
        <w:rPr>
          <w:b/>
        </w:rPr>
        <w:t xml:space="preserve"> – 4:45 pm</w:t>
      </w:r>
      <w:r>
        <w:rPr>
          <w:b/>
        </w:rPr>
        <w:tab/>
      </w:r>
      <w:r w:rsidR="006F5984" w:rsidRPr="00B750E2">
        <w:rPr>
          <w:b/>
        </w:rPr>
        <w:t>Panel on Human Resource Development</w:t>
      </w:r>
    </w:p>
    <w:p w:rsidR="006F5984" w:rsidRPr="00B750E2" w:rsidRDefault="006E1510" w:rsidP="00BF44DC">
      <w:pPr>
        <w:ind w:left="2160"/>
      </w:pPr>
      <w:r w:rsidRPr="00BF44DC">
        <w:rPr>
          <w:i/>
        </w:rPr>
        <w:t>Lee Peddicord</w:t>
      </w:r>
      <w:r w:rsidR="006F5984" w:rsidRPr="00BF44DC">
        <w:rPr>
          <w:i/>
        </w:rPr>
        <w:t>, Moderator</w:t>
      </w:r>
    </w:p>
    <w:p w:rsidR="006F5984" w:rsidRPr="00B750E2" w:rsidRDefault="006F5984" w:rsidP="006F5984">
      <w:pPr>
        <w:ind w:left="2160" w:hanging="2160"/>
      </w:pPr>
    </w:p>
    <w:p w:rsidR="006F5984" w:rsidRPr="00B750E2" w:rsidRDefault="00685038" w:rsidP="006F5984">
      <w:pPr>
        <w:ind w:left="2160" w:hanging="2160"/>
      </w:pPr>
      <w:r>
        <w:t>1</w:t>
      </w:r>
      <w:r w:rsidR="0083077D">
        <w:t>:</w:t>
      </w:r>
      <w:r w:rsidR="006B4975">
        <w:t>10</w:t>
      </w:r>
      <w:r w:rsidR="006F5984" w:rsidRPr="00B750E2">
        <w:t xml:space="preserve"> – </w:t>
      </w:r>
      <w:r>
        <w:t>1</w:t>
      </w:r>
      <w:r w:rsidR="0083077D">
        <w:t>:</w:t>
      </w:r>
      <w:r w:rsidR="006B4975">
        <w:t>35</w:t>
      </w:r>
      <w:r w:rsidR="006F5984" w:rsidRPr="00B750E2">
        <w:t>pm</w:t>
      </w:r>
      <w:r w:rsidR="006F5984" w:rsidRPr="00B750E2">
        <w:tab/>
      </w:r>
      <w:r w:rsidR="00191357" w:rsidRPr="00B750E2">
        <w:t>International Nuclear Leadership Program</w:t>
      </w:r>
    </w:p>
    <w:p w:rsidR="006F5984" w:rsidRPr="00B750E2" w:rsidRDefault="00191357" w:rsidP="006F5984">
      <w:pPr>
        <w:ind w:left="2160"/>
        <w:rPr>
          <w:i/>
        </w:rPr>
      </w:pPr>
      <w:r w:rsidRPr="00B750E2">
        <w:rPr>
          <w:i/>
        </w:rPr>
        <w:t>Alan Hanson</w:t>
      </w:r>
      <w:r w:rsidR="006F5984" w:rsidRPr="00B750E2">
        <w:rPr>
          <w:i/>
        </w:rPr>
        <w:t>,</w:t>
      </w:r>
      <w:r w:rsidR="0032139C" w:rsidRPr="00B750E2">
        <w:rPr>
          <w:i/>
        </w:rPr>
        <w:t xml:space="preserve"> </w:t>
      </w:r>
      <w:r w:rsidRPr="00B750E2">
        <w:rPr>
          <w:i/>
        </w:rPr>
        <w:t>MIT</w:t>
      </w:r>
      <w:r w:rsidR="006E1510">
        <w:rPr>
          <w:i/>
        </w:rPr>
        <w:t xml:space="preserve"> (</w:t>
      </w:r>
      <w:r w:rsidR="00955934">
        <w:rPr>
          <w:i/>
        </w:rPr>
        <w:t>confirmed</w:t>
      </w:r>
      <w:r w:rsidR="006E1510">
        <w:rPr>
          <w:i/>
        </w:rPr>
        <w:t>)</w:t>
      </w:r>
    </w:p>
    <w:p w:rsidR="006F5984" w:rsidRPr="00B750E2" w:rsidRDefault="006F5984" w:rsidP="00A50A79">
      <w:pPr>
        <w:ind w:left="2160" w:hanging="2160"/>
      </w:pPr>
    </w:p>
    <w:p w:rsidR="006F5984" w:rsidRPr="00B750E2" w:rsidRDefault="00685038" w:rsidP="006F5984">
      <w:pPr>
        <w:ind w:left="2160" w:hanging="2160"/>
      </w:pPr>
      <w:r>
        <w:t>1</w:t>
      </w:r>
      <w:r w:rsidR="00350C5A">
        <w:t>:</w:t>
      </w:r>
      <w:r w:rsidR="006B4975">
        <w:t>35</w:t>
      </w:r>
      <w:r w:rsidR="006F5984" w:rsidRPr="00B750E2">
        <w:t xml:space="preserve"> –</w:t>
      </w:r>
      <w:r w:rsidR="00365DAA">
        <w:t xml:space="preserve"> </w:t>
      </w:r>
      <w:r w:rsidR="00177519">
        <w:t>2</w:t>
      </w:r>
      <w:r w:rsidR="0083077D">
        <w:t>:</w:t>
      </w:r>
      <w:r w:rsidR="006B4975">
        <w:t>00</w:t>
      </w:r>
      <w:r w:rsidR="00F43F6F" w:rsidRPr="00B750E2">
        <w:t xml:space="preserve"> </w:t>
      </w:r>
      <w:r w:rsidR="006F5984" w:rsidRPr="00B750E2">
        <w:t>pm</w:t>
      </w:r>
      <w:r w:rsidR="006F5984" w:rsidRPr="00B750E2">
        <w:tab/>
      </w:r>
      <w:r w:rsidR="006E1510">
        <w:t>Human Resource Development in</w:t>
      </w:r>
      <w:r w:rsidR="002B7B58">
        <w:t xml:space="preserve"> an Emerging Country -</w:t>
      </w:r>
      <w:r w:rsidR="006E1510">
        <w:t xml:space="preserve"> Kenya</w:t>
      </w:r>
    </w:p>
    <w:p w:rsidR="006F5984" w:rsidRDefault="006E1510" w:rsidP="006F5984">
      <w:pPr>
        <w:ind w:left="2160"/>
        <w:rPr>
          <w:i/>
        </w:rPr>
      </w:pPr>
      <w:r w:rsidRPr="0064443C">
        <w:rPr>
          <w:i/>
        </w:rPr>
        <w:t xml:space="preserve">Prof. Joseph </w:t>
      </w:r>
      <w:proofErr w:type="spellStart"/>
      <w:r w:rsidRPr="0064443C">
        <w:rPr>
          <w:i/>
        </w:rPr>
        <w:t>Malo</w:t>
      </w:r>
      <w:proofErr w:type="spellEnd"/>
      <w:r w:rsidRPr="0064443C">
        <w:rPr>
          <w:i/>
        </w:rPr>
        <w:t>, University of Nairobi/Kenya Nuclear Electricity Board (</w:t>
      </w:r>
      <w:r w:rsidR="0053453A">
        <w:rPr>
          <w:i/>
        </w:rPr>
        <w:t>confirmed</w:t>
      </w:r>
      <w:r w:rsidRPr="0064443C">
        <w:rPr>
          <w:i/>
        </w:rPr>
        <w:t>)</w:t>
      </w:r>
    </w:p>
    <w:p w:rsidR="002B7B58" w:rsidRDefault="002B7B58" w:rsidP="006F5984">
      <w:pPr>
        <w:ind w:left="2160"/>
        <w:rPr>
          <w:i/>
        </w:rPr>
      </w:pPr>
    </w:p>
    <w:p w:rsidR="002B7B58" w:rsidRPr="00B750E2" w:rsidRDefault="00177519" w:rsidP="002B7B58">
      <w:pPr>
        <w:ind w:left="2160" w:hanging="2160"/>
      </w:pPr>
      <w:r>
        <w:t>2</w:t>
      </w:r>
      <w:r w:rsidR="00685038">
        <w:t>:</w:t>
      </w:r>
      <w:r w:rsidR="006B4975">
        <w:t>00</w:t>
      </w:r>
      <w:r w:rsidR="002B7B58" w:rsidRPr="00B750E2">
        <w:t xml:space="preserve"> –</w:t>
      </w:r>
      <w:r w:rsidR="00685038">
        <w:t xml:space="preserve"> 2</w:t>
      </w:r>
      <w:r w:rsidR="002B7B58">
        <w:t>:</w:t>
      </w:r>
      <w:r w:rsidR="006B4975">
        <w:t>25</w:t>
      </w:r>
      <w:r w:rsidR="002B7B58" w:rsidRPr="00B750E2">
        <w:t xml:space="preserve"> pm</w:t>
      </w:r>
      <w:r w:rsidR="002B7B58" w:rsidRPr="00B750E2">
        <w:tab/>
      </w:r>
      <w:r w:rsidR="002B7B58">
        <w:t>Human Resource Development in a Re-emerging Country - Bulgaria</w:t>
      </w:r>
    </w:p>
    <w:p w:rsidR="006B5CFE" w:rsidRPr="00BC3223" w:rsidRDefault="00F650D0" w:rsidP="002B7B58">
      <w:pPr>
        <w:ind w:left="2160"/>
        <w:rPr>
          <w:i/>
        </w:rPr>
      </w:pPr>
      <w:proofErr w:type="spellStart"/>
      <w:r w:rsidRPr="00BC3223">
        <w:rPr>
          <w:rFonts w:eastAsia="Times New Roman"/>
          <w:i/>
        </w:rPr>
        <w:t>Dimitar</w:t>
      </w:r>
      <w:proofErr w:type="spellEnd"/>
      <w:r w:rsidRPr="00BC3223">
        <w:rPr>
          <w:rFonts w:eastAsia="Times New Roman"/>
          <w:i/>
        </w:rPr>
        <w:t xml:space="preserve"> </w:t>
      </w:r>
      <w:proofErr w:type="spellStart"/>
      <w:r w:rsidRPr="00BC3223">
        <w:rPr>
          <w:rFonts w:eastAsia="Times New Roman"/>
          <w:i/>
        </w:rPr>
        <w:t>Tonev</w:t>
      </w:r>
      <w:proofErr w:type="spellEnd"/>
      <w:r w:rsidRPr="00BC3223">
        <w:rPr>
          <w:rFonts w:eastAsia="Times New Roman"/>
          <w:i/>
        </w:rPr>
        <w:t>, Director of the Institute for Nuclear Research and Nuclear Energy of the Bulgarian Academy of Sciences (confirmed)</w:t>
      </w:r>
    </w:p>
    <w:p w:rsidR="00107730" w:rsidRPr="00B750E2" w:rsidRDefault="00107730" w:rsidP="006F5984">
      <w:pPr>
        <w:ind w:left="2160"/>
      </w:pPr>
    </w:p>
    <w:p w:rsidR="00107730" w:rsidRPr="00B750E2" w:rsidRDefault="00685038" w:rsidP="00166457">
      <w:pPr>
        <w:rPr>
          <w:rFonts w:eastAsia="Malgun Gothic"/>
        </w:rPr>
      </w:pPr>
      <w:r>
        <w:rPr>
          <w:rFonts w:eastAsia="Malgun Gothic"/>
        </w:rPr>
        <w:t>2:</w:t>
      </w:r>
      <w:r w:rsidR="006B4975">
        <w:rPr>
          <w:rFonts w:eastAsia="Malgun Gothic"/>
        </w:rPr>
        <w:t>25</w:t>
      </w:r>
      <w:r w:rsidR="00166457" w:rsidRPr="00B750E2">
        <w:rPr>
          <w:rFonts w:eastAsia="Malgun Gothic"/>
        </w:rPr>
        <w:t xml:space="preserve"> – </w:t>
      </w:r>
      <w:r w:rsidR="006B4975">
        <w:rPr>
          <w:rFonts w:eastAsia="Malgun Gothic"/>
        </w:rPr>
        <w:t>2</w:t>
      </w:r>
      <w:r w:rsidR="0083077D">
        <w:rPr>
          <w:rFonts w:eastAsia="Malgun Gothic"/>
        </w:rPr>
        <w:t>:</w:t>
      </w:r>
      <w:r w:rsidR="006B4975">
        <w:rPr>
          <w:rFonts w:eastAsia="Malgun Gothic"/>
        </w:rPr>
        <w:t>50</w:t>
      </w:r>
      <w:r w:rsidR="0083077D">
        <w:rPr>
          <w:rFonts w:eastAsia="Malgun Gothic"/>
        </w:rPr>
        <w:t xml:space="preserve"> </w:t>
      </w:r>
      <w:r w:rsidR="00166457" w:rsidRPr="00B750E2">
        <w:rPr>
          <w:rFonts w:eastAsia="Malgun Gothic"/>
        </w:rPr>
        <w:t>pm</w:t>
      </w:r>
      <w:r w:rsidR="00166457" w:rsidRPr="00B750E2">
        <w:rPr>
          <w:rFonts w:eastAsia="Malgun Gothic"/>
        </w:rPr>
        <w:tab/>
      </w:r>
      <w:r w:rsidR="00191357" w:rsidRPr="00B750E2">
        <w:rPr>
          <w:rFonts w:eastAsia="Malgun Gothic"/>
        </w:rPr>
        <w:t xml:space="preserve">IAEA </w:t>
      </w:r>
      <w:r w:rsidR="006E1510">
        <w:t>Services for Owner/Operators in Emerging States</w:t>
      </w:r>
      <w:r w:rsidR="006E1510" w:rsidRPr="00B750E2">
        <w:rPr>
          <w:rFonts w:eastAsia="Malgun Gothic"/>
        </w:rPr>
        <w:t xml:space="preserve"> </w:t>
      </w:r>
    </w:p>
    <w:p w:rsidR="00107730" w:rsidRDefault="0053453A" w:rsidP="006F5984">
      <w:pPr>
        <w:ind w:left="2160"/>
        <w:rPr>
          <w:rFonts w:eastAsia="Malgun Gothic"/>
          <w:i/>
        </w:rPr>
      </w:pPr>
      <w:r>
        <w:rPr>
          <w:rFonts w:eastAsia="Malgun Gothic"/>
          <w:i/>
        </w:rPr>
        <w:t>Matt Van</w:t>
      </w:r>
      <w:r w:rsidR="00B76346">
        <w:rPr>
          <w:rFonts w:eastAsia="Malgun Gothic"/>
          <w:i/>
        </w:rPr>
        <w:t xml:space="preserve"> </w:t>
      </w:r>
      <w:r>
        <w:rPr>
          <w:rFonts w:eastAsia="Malgun Gothic"/>
          <w:i/>
        </w:rPr>
        <w:t>Sickle</w:t>
      </w:r>
      <w:r w:rsidR="00107730" w:rsidRPr="00B750E2">
        <w:rPr>
          <w:rFonts w:eastAsia="Malgun Gothic"/>
          <w:i/>
        </w:rPr>
        <w:t xml:space="preserve">, </w:t>
      </w:r>
      <w:r w:rsidR="00191357" w:rsidRPr="00B750E2">
        <w:rPr>
          <w:rFonts w:eastAsia="Malgun Gothic"/>
          <w:i/>
        </w:rPr>
        <w:t>IAEA</w:t>
      </w:r>
      <w:r w:rsidR="00C2525F">
        <w:rPr>
          <w:rFonts w:eastAsia="Malgun Gothic"/>
          <w:i/>
        </w:rPr>
        <w:t xml:space="preserve"> </w:t>
      </w:r>
      <w:r w:rsidR="006E1510">
        <w:rPr>
          <w:rFonts w:eastAsia="Malgun Gothic"/>
          <w:i/>
        </w:rPr>
        <w:t>(</w:t>
      </w:r>
      <w:r w:rsidR="006B4975">
        <w:rPr>
          <w:rFonts w:eastAsia="Malgun Gothic"/>
          <w:i/>
        </w:rPr>
        <w:t>confirmed</w:t>
      </w:r>
      <w:r w:rsidR="006E1510">
        <w:rPr>
          <w:rFonts w:eastAsia="Malgun Gothic"/>
          <w:i/>
        </w:rPr>
        <w:t>)</w:t>
      </w:r>
    </w:p>
    <w:p w:rsidR="006B4975" w:rsidRDefault="006B4975" w:rsidP="006F5984">
      <w:pPr>
        <w:ind w:left="2160"/>
        <w:rPr>
          <w:rFonts w:eastAsia="Malgun Gothic"/>
          <w:i/>
        </w:rPr>
      </w:pPr>
    </w:p>
    <w:p w:rsidR="006B4975" w:rsidRPr="006F2618" w:rsidRDefault="006B4975" w:rsidP="006F2618">
      <w:pPr>
        <w:rPr>
          <w:rFonts w:eastAsia="Malgun Gothic"/>
          <w:b/>
        </w:rPr>
      </w:pPr>
      <w:r>
        <w:rPr>
          <w:b/>
        </w:rPr>
        <w:t>2:50</w:t>
      </w:r>
      <w:r w:rsidRPr="00B750E2">
        <w:rPr>
          <w:b/>
        </w:rPr>
        <w:t xml:space="preserve"> </w:t>
      </w:r>
      <w:r>
        <w:rPr>
          <w:b/>
        </w:rPr>
        <w:t>–</w:t>
      </w:r>
      <w:r w:rsidRPr="00B750E2">
        <w:rPr>
          <w:b/>
        </w:rPr>
        <w:t xml:space="preserve"> </w:t>
      </w:r>
      <w:r>
        <w:rPr>
          <w:b/>
        </w:rPr>
        <w:t>3:05</w:t>
      </w:r>
      <w:r w:rsidRPr="00B750E2">
        <w:rPr>
          <w:b/>
        </w:rPr>
        <w:t xml:space="preserve"> </w:t>
      </w:r>
      <w:r>
        <w:rPr>
          <w:b/>
        </w:rPr>
        <w:t>p</w:t>
      </w:r>
      <w:r w:rsidRPr="00B750E2">
        <w:rPr>
          <w:b/>
        </w:rPr>
        <w:t>m</w:t>
      </w:r>
      <w:r w:rsidRPr="00B750E2">
        <w:rPr>
          <w:b/>
        </w:rPr>
        <w:tab/>
        <w:t>Break</w:t>
      </w:r>
    </w:p>
    <w:p w:rsidR="006E1510" w:rsidRDefault="006E1510" w:rsidP="006F5984">
      <w:pPr>
        <w:ind w:left="2160"/>
        <w:rPr>
          <w:rFonts w:eastAsia="Malgun Gothic"/>
          <w:i/>
        </w:rPr>
      </w:pPr>
    </w:p>
    <w:p w:rsidR="00AD3580" w:rsidRDefault="00AD3580" w:rsidP="0064443C">
      <w:pPr>
        <w:ind w:left="2160" w:hanging="2160"/>
      </w:pPr>
      <w:r>
        <w:rPr>
          <w:rFonts w:eastAsia="Malgun Gothic"/>
        </w:rPr>
        <w:t>3:0</w:t>
      </w:r>
      <w:r w:rsidR="00273B93">
        <w:rPr>
          <w:rFonts w:eastAsia="Malgun Gothic"/>
        </w:rPr>
        <w:t>5</w:t>
      </w:r>
      <w:r>
        <w:rPr>
          <w:rFonts w:eastAsia="Malgun Gothic"/>
        </w:rPr>
        <w:t xml:space="preserve"> – 3:</w:t>
      </w:r>
      <w:r w:rsidR="00273B93">
        <w:rPr>
          <w:rFonts w:eastAsia="Malgun Gothic"/>
        </w:rPr>
        <w:t>30</w:t>
      </w:r>
      <w:r w:rsidR="00FD1868">
        <w:rPr>
          <w:rFonts w:eastAsia="Malgun Gothic"/>
        </w:rPr>
        <w:t xml:space="preserve"> pm</w:t>
      </w:r>
      <w:r>
        <w:rPr>
          <w:rFonts w:eastAsia="Malgun Gothic"/>
        </w:rPr>
        <w:tab/>
        <w:t>S</w:t>
      </w:r>
      <w:r>
        <w:t>hared Use of Research Reactors for Infrastructure Development (</w:t>
      </w:r>
      <w:r w:rsidR="00455897">
        <w:t>with</w:t>
      </w:r>
      <w:r>
        <w:t xml:space="preserve"> short film</w:t>
      </w:r>
      <w:r w:rsidR="00592BD4">
        <w:t>)</w:t>
      </w:r>
    </w:p>
    <w:p w:rsidR="00AD3580" w:rsidRPr="0064443C" w:rsidRDefault="00AD3580" w:rsidP="0064443C">
      <w:pPr>
        <w:ind w:left="2160" w:hanging="2160"/>
        <w:rPr>
          <w:rFonts w:eastAsia="Malgun Gothic"/>
          <w:i/>
        </w:rPr>
      </w:pPr>
      <w:r>
        <w:rPr>
          <w:rFonts w:eastAsia="Malgun Gothic"/>
        </w:rPr>
        <w:tab/>
      </w:r>
      <w:r w:rsidRPr="0064443C">
        <w:rPr>
          <w:rFonts w:eastAsia="Malgun Gothic"/>
          <w:i/>
        </w:rPr>
        <w:t>Ed Bradley, IAEA</w:t>
      </w:r>
      <w:r w:rsidR="00464EB3">
        <w:rPr>
          <w:rFonts w:eastAsia="Malgun Gothic"/>
          <w:i/>
        </w:rPr>
        <w:t xml:space="preserve"> (confirmed)</w:t>
      </w:r>
    </w:p>
    <w:p w:rsidR="00AD3580" w:rsidRDefault="00AD3580" w:rsidP="0032139C">
      <w:pPr>
        <w:rPr>
          <w:rFonts w:eastAsia="Malgun Gothic"/>
        </w:rPr>
      </w:pPr>
    </w:p>
    <w:p w:rsidR="00191357" w:rsidRPr="00B750E2" w:rsidRDefault="00177519" w:rsidP="0032139C">
      <w:pPr>
        <w:rPr>
          <w:rFonts w:eastAsia="Malgun Gothic"/>
        </w:rPr>
      </w:pPr>
      <w:r>
        <w:rPr>
          <w:rFonts w:eastAsia="Malgun Gothic"/>
        </w:rPr>
        <w:t>3</w:t>
      </w:r>
      <w:r w:rsidR="0083077D">
        <w:rPr>
          <w:rFonts w:eastAsia="Malgun Gothic"/>
        </w:rPr>
        <w:t>:</w:t>
      </w:r>
      <w:r w:rsidR="00273B93">
        <w:rPr>
          <w:rFonts w:eastAsia="Malgun Gothic"/>
        </w:rPr>
        <w:t xml:space="preserve">30 </w:t>
      </w:r>
      <w:r w:rsidR="00191357" w:rsidRPr="00B750E2">
        <w:rPr>
          <w:rFonts w:eastAsia="Malgun Gothic"/>
        </w:rPr>
        <w:t xml:space="preserve">– </w:t>
      </w:r>
      <w:r w:rsidR="00685038">
        <w:rPr>
          <w:rFonts w:eastAsia="Malgun Gothic"/>
        </w:rPr>
        <w:t>3</w:t>
      </w:r>
      <w:r w:rsidR="0083077D">
        <w:rPr>
          <w:rFonts w:eastAsia="Malgun Gothic"/>
        </w:rPr>
        <w:t>:</w:t>
      </w:r>
      <w:r w:rsidR="00756BA4">
        <w:rPr>
          <w:rFonts w:eastAsia="Malgun Gothic"/>
        </w:rPr>
        <w:t>5</w:t>
      </w:r>
      <w:r w:rsidR="00273B93">
        <w:rPr>
          <w:rFonts w:eastAsia="Malgun Gothic"/>
        </w:rPr>
        <w:t>5</w:t>
      </w:r>
      <w:r w:rsidR="0083077D">
        <w:rPr>
          <w:rFonts w:eastAsia="Malgun Gothic"/>
        </w:rPr>
        <w:t xml:space="preserve"> </w:t>
      </w:r>
      <w:r w:rsidR="00191357" w:rsidRPr="00B750E2">
        <w:rPr>
          <w:rFonts w:eastAsia="Malgun Gothic"/>
        </w:rPr>
        <w:t xml:space="preserve">pm </w:t>
      </w:r>
      <w:r w:rsidR="00191357" w:rsidRPr="00B750E2">
        <w:rPr>
          <w:rFonts w:eastAsia="Malgun Gothic"/>
        </w:rPr>
        <w:tab/>
      </w:r>
      <w:r w:rsidR="00721E98">
        <w:rPr>
          <w:rFonts w:eastAsia="Malgun Gothic"/>
        </w:rPr>
        <w:t xml:space="preserve">UK </w:t>
      </w:r>
      <w:r w:rsidR="00191357" w:rsidRPr="00B750E2">
        <w:rPr>
          <w:rFonts w:eastAsia="Malgun Gothic"/>
        </w:rPr>
        <w:t>HRD activities</w:t>
      </w:r>
    </w:p>
    <w:p w:rsidR="00191357" w:rsidRPr="0041284F" w:rsidRDefault="00191357" w:rsidP="0032139C">
      <w:pPr>
        <w:rPr>
          <w:rFonts w:eastAsia="Malgun Gothic"/>
          <w:i/>
        </w:rPr>
      </w:pPr>
      <w:r w:rsidRPr="00B750E2">
        <w:rPr>
          <w:rFonts w:eastAsia="Malgun Gothic"/>
        </w:rPr>
        <w:tab/>
      </w:r>
      <w:r w:rsidRPr="00B750E2">
        <w:rPr>
          <w:rFonts w:eastAsia="Malgun Gothic"/>
        </w:rPr>
        <w:tab/>
      </w:r>
      <w:r w:rsidRPr="00B750E2">
        <w:rPr>
          <w:rFonts w:eastAsia="Malgun Gothic"/>
        </w:rPr>
        <w:tab/>
      </w:r>
      <w:r w:rsidR="00721E98" w:rsidRPr="0064443C">
        <w:rPr>
          <w:rFonts w:eastAsia="Malgun Gothic"/>
          <w:i/>
        </w:rPr>
        <w:t>Natasha Hanson</w:t>
      </w:r>
      <w:r w:rsidR="00D84358">
        <w:rPr>
          <w:rFonts w:eastAsia="Malgun Gothic"/>
          <w:i/>
        </w:rPr>
        <w:t>,</w:t>
      </w:r>
      <w:r w:rsidR="00721E98" w:rsidRPr="0064443C">
        <w:rPr>
          <w:rFonts w:eastAsia="Malgun Gothic"/>
          <w:i/>
        </w:rPr>
        <w:t xml:space="preserve"> Head of People Relations, NDA </w:t>
      </w:r>
      <w:r w:rsidR="002B7B58" w:rsidRPr="0064443C">
        <w:rPr>
          <w:rFonts w:eastAsia="Malgun Gothic"/>
          <w:i/>
        </w:rPr>
        <w:t>(confirmed)</w:t>
      </w:r>
    </w:p>
    <w:p w:rsidR="006346D2" w:rsidRPr="00B750E2" w:rsidRDefault="006346D2" w:rsidP="006F5984">
      <w:pPr>
        <w:ind w:left="2160"/>
        <w:rPr>
          <w:rFonts w:eastAsia="Malgun Gothic"/>
          <w:i/>
        </w:rPr>
      </w:pPr>
    </w:p>
    <w:p w:rsidR="00CB5AD9" w:rsidRDefault="009F6408" w:rsidP="006346D2">
      <w:pPr>
        <w:rPr>
          <w:rFonts w:eastAsia="Malgun Gothic"/>
        </w:rPr>
      </w:pPr>
      <w:r>
        <w:rPr>
          <w:rFonts w:eastAsia="Malgun Gothic"/>
        </w:rPr>
        <w:t>3</w:t>
      </w:r>
      <w:r w:rsidR="0083077D" w:rsidRPr="0064443C">
        <w:rPr>
          <w:rFonts w:eastAsia="Malgun Gothic"/>
        </w:rPr>
        <w:t>:</w:t>
      </w:r>
      <w:r w:rsidR="00756BA4">
        <w:rPr>
          <w:rFonts w:eastAsia="Malgun Gothic"/>
        </w:rPr>
        <w:t>5</w:t>
      </w:r>
      <w:r w:rsidR="00273B93">
        <w:rPr>
          <w:rFonts w:eastAsia="Malgun Gothic"/>
        </w:rPr>
        <w:t>5</w:t>
      </w:r>
      <w:r w:rsidR="0083077D" w:rsidRPr="0064443C">
        <w:rPr>
          <w:rFonts w:eastAsia="Malgun Gothic"/>
        </w:rPr>
        <w:t xml:space="preserve"> -</w:t>
      </w:r>
      <w:r>
        <w:rPr>
          <w:rFonts w:eastAsia="Malgun Gothic"/>
        </w:rPr>
        <w:t xml:space="preserve"> </w:t>
      </w:r>
      <w:r w:rsidR="0083077D" w:rsidRPr="0064443C">
        <w:rPr>
          <w:rFonts w:eastAsia="Malgun Gothic"/>
        </w:rPr>
        <w:t>4:</w:t>
      </w:r>
      <w:r w:rsidR="00273B93">
        <w:rPr>
          <w:rFonts w:eastAsia="Malgun Gothic"/>
        </w:rPr>
        <w:t>2</w:t>
      </w:r>
      <w:r w:rsidR="00E41C08">
        <w:rPr>
          <w:rFonts w:eastAsia="Malgun Gothic"/>
        </w:rPr>
        <w:t>0</w:t>
      </w:r>
      <w:r w:rsidR="00F94D1E">
        <w:rPr>
          <w:rFonts w:eastAsia="Malgun Gothic"/>
        </w:rPr>
        <w:t xml:space="preserve"> </w:t>
      </w:r>
      <w:r w:rsidR="0027680F">
        <w:rPr>
          <w:rFonts w:eastAsia="Malgun Gothic"/>
        </w:rPr>
        <w:t>pm</w:t>
      </w:r>
      <w:r w:rsidR="00CB424D">
        <w:rPr>
          <w:rFonts w:eastAsia="Malgun Gothic"/>
        </w:rPr>
        <w:tab/>
      </w:r>
      <w:r w:rsidR="0083077D" w:rsidRPr="0064443C">
        <w:rPr>
          <w:rFonts w:eastAsia="Malgun Gothic"/>
        </w:rPr>
        <w:tab/>
      </w:r>
      <w:r w:rsidR="00455897">
        <w:rPr>
          <w:color w:val="1F497D"/>
          <w:lang w:val="en-GB"/>
        </w:rPr>
        <w:t>Demonstrable Competence and Certification for Nuclear Security</w:t>
      </w:r>
    </w:p>
    <w:p w:rsidR="002B7B58" w:rsidRDefault="002B7B58" w:rsidP="006346D2">
      <w:pPr>
        <w:rPr>
          <w:rFonts w:eastAsia="Malgun Gothic"/>
          <w:i/>
        </w:rPr>
      </w:pPr>
      <w:r>
        <w:rPr>
          <w:rFonts w:eastAsia="Malgun Gothic"/>
        </w:rPr>
        <w:tab/>
      </w:r>
      <w:r>
        <w:rPr>
          <w:rFonts w:eastAsia="Malgun Gothic"/>
        </w:rPr>
        <w:tab/>
      </w:r>
      <w:r>
        <w:rPr>
          <w:rFonts w:eastAsia="Malgun Gothic"/>
        </w:rPr>
        <w:tab/>
      </w:r>
      <w:r w:rsidR="00455897">
        <w:rPr>
          <w:rFonts w:eastAsia="Malgun Gothic"/>
          <w:i/>
        </w:rPr>
        <w:t>Dan Johnson, WINS</w:t>
      </w:r>
    </w:p>
    <w:p w:rsidR="0027680F" w:rsidRDefault="0027680F" w:rsidP="006346D2">
      <w:pPr>
        <w:rPr>
          <w:rFonts w:eastAsia="Malgun Gothic"/>
          <w:i/>
        </w:rPr>
      </w:pPr>
    </w:p>
    <w:p w:rsidR="002B7B58" w:rsidRPr="0064443C" w:rsidRDefault="00C91422" w:rsidP="006346D2">
      <w:pPr>
        <w:rPr>
          <w:rFonts w:eastAsia="Malgun Gothic"/>
        </w:rPr>
      </w:pPr>
      <w:r>
        <w:rPr>
          <w:rFonts w:eastAsia="Malgun Gothic"/>
        </w:rPr>
        <w:t>4</w:t>
      </w:r>
      <w:r w:rsidR="00685038" w:rsidRPr="0064443C">
        <w:rPr>
          <w:rFonts w:eastAsia="Malgun Gothic"/>
        </w:rPr>
        <w:t>:</w:t>
      </w:r>
      <w:r w:rsidR="00273B93">
        <w:rPr>
          <w:rFonts w:eastAsia="Malgun Gothic"/>
        </w:rPr>
        <w:t>20</w:t>
      </w:r>
      <w:r w:rsidR="00DD4371">
        <w:rPr>
          <w:rFonts w:eastAsia="Malgun Gothic"/>
        </w:rPr>
        <w:t xml:space="preserve"> </w:t>
      </w:r>
      <w:r w:rsidR="00685038" w:rsidRPr="0064443C">
        <w:rPr>
          <w:rFonts w:eastAsia="Malgun Gothic"/>
        </w:rPr>
        <w:t>-</w:t>
      </w:r>
      <w:r w:rsidR="00DD4371">
        <w:rPr>
          <w:rFonts w:eastAsia="Malgun Gothic"/>
        </w:rPr>
        <w:t xml:space="preserve"> </w:t>
      </w:r>
      <w:r w:rsidR="00177519">
        <w:rPr>
          <w:rFonts w:eastAsia="Malgun Gothic"/>
        </w:rPr>
        <w:t>4</w:t>
      </w:r>
      <w:r w:rsidR="00685038" w:rsidRPr="0064443C">
        <w:rPr>
          <w:rFonts w:eastAsia="Malgun Gothic"/>
        </w:rPr>
        <w:t>:</w:t>
      </w:r>
      <w:r w:rsidR="00273B93">
        <w:rPr>
          <w:rFonts w:eastAsia="Malgun Gothic"/>
        </w:rPr>
        <w:t>4</w:t>
      </w:r>
      <w:r w:rsidR="00E41C08">
        <w:rPr>
          <w:rFonts w:eastAsia="Malgun Gothic"/>
        </w:rPr>
        <w:t>5</w:t>
      </w:r>
      <w:r w:rsidR="0027680F">
        <w:rPr>
          <w:rFonts w:eastAsia="Malgun Gothic"/>
        </w:rPr>
        <w:t xml:space="preserve"> pm</w:t>
      </w:r>
      <w:r w:rsidR="0027680F">
        <w:rPr>
          <w:rFonts w:eastAsia="Malgun Gothic"/>
        </w:rPr>
        <w:tab/>
      </w:r>
      <w:r w:rsidR="00685038" w:rsidRPr="0064443C">
        <w:rPr>
          <w:rFonts w:eastAsia="Malgun Gothic"/>
        </w:rPr>
        <w:tab/>
        <w:t>Role of Professional Societies in Human Resource Development</w:t>
      </w:r>
    </w:p>
    <w:p w:rsidR="00350C5A" w:rsidRPr="0064443C" w:rsidRDefault="00685038" w:rsidP="006346D2">
      <w:pPr>
        <w:rPr>
          <w:rFonts w:eastAsia="Malgun Gothic"/>
          <w:i/>
        </w:rPr>
      </w:pPr>
      <w:r>
        <w:rPr>
          <w:rFonts w:eastAsia="Malgun Gothic"/>
          <w:b/>
        </w:rPr>
        <w:tab/>
      </w:r>
      <w:r>
        <w:rPr>
          <w:rFonts w:eastAsia="Malgun Gothic"/>
          <w:b/>
        </w:rPr>
        <w:tab/>
      </w:r>
      <w:r w:rsidR="0027680F">
        <w:rPr>
          <w:rFonts w:eastAsia="Malgun Gothic"/>
          <w:b/>
        </w:rPr>
        <w:tab/>
      </w:r>
      <w:r w:rsidRPr="0064443C">
        <w:rPr>
          <w:rFonts w:eastAsia="Malgun Gothic"/>
          <w:i/>
        </w:rPr>
        <w:t>Paul Dickman, Argonne National Laboratory</w:t>
      </w:r>
      <w:r>
        <w:rPr>
          <w:rFonts w:eastAsia="Malgun Gothic"/>
          <w:i/>
        </w:rPr>
        <w:t xml:space="preserve"> (confirmed)</w:t>
      </w:r>
    </w:p>
    <w:p w:rsidR="005665FB" w:rsidRDefault="005665FB" w:rsidP="0032139C">
      <w:pPr>
        <w:ind w:left="2160" w:hanging="2160"/>
      </w:pPr>
    </w:p>
    <w:p w:rsidR="00543431" w:rsidRDefault="00191357" w:rsidP="0032139C">
      <w:pPr>
        <w:ind w:left="2160" w:hanging="2160"/>
        <w:rPr>
          <w:b/>
        </w:rPr>
      </w:pPr>
      <w:r w:rsidRPr="00BF44DC">
        <w:rPr>
          <w:b/>
        </w:rPr>
        <w:t>4</w:t>
      </w:r>
      <w:r w:rsidR="00584B7A" w:rsidRPr="00BF44DC">
        <w:rPr>
          <w:b/>
        </w:rPr>
        <w:t>:</w:t>
      </w:r>
      <w:r w:rsidR="00273B93" w:rsidRPr="00BF44DC">
        <w:rPr>
          <w:b/>
        </w:rPr>
        <w:t>4</w:t>
      </w:r>
      <w:r w:rsidRPr="00BF44DC">
        <w:rPr>
          <w:b/>
        </w:rPr>
        <w:t>5</w:t>
      </w:r>
      <w:r w:rsidR="00584B7A" w:rsidRPr="00BF44DC">
        <w:rPr>
          <w:b/>
        </w:rPr>
        <w:t xml:space="preserve"> – </w:t>
      </w:r>
      <w:r w:rsidRPr="00BF44DC">
        <w:rPr>
          <w:b/>
        </w:rPr>
        <w:t>5</w:t>
      </w:r>
      <w:r w:rsidR="00584B7A" w:rsidRPr="00BF44DC">
        <w:rPr>
          <w:b/>
        </w:rPr>
        <w:t>:</w:t>
      </w:r>
      <w:r w:rsidR="006B25BA" w:rsidRPr="00BF44DC">
        <w:rPr>
          <w:b/>
        </w:rPr>
        <w:t>00</w:t>
      </w:r>
      <w:r w:rsidR="00584B7A" w:rsidRPr="00BF44DC">
        <w:rPr>
          <w:b/>
        </w:rPr>
        <w:t xml:space="preserve"> pm</w:t>
      </w:r>
      <w:r w:rsidR="00584B7A" w:rsidRPr="00B750E2">
        <w:tab/>
      </w:r>
      <w:r w:rsidR="002E414C" w:rsidRPr="00B750E2">
        <w:rPr>
          <w:b/>
        </w:rPr>
        <w:t>Summary and Next Steps</w:t>
      </w:r>
    </w:p>
    <w:p w:rsidR="00584B7A" w:rsidRPr="00B750E2" w:rsidRDefault="00543431" w:rsidP="0064443C">
      <w:pPr>
        <w:ind w:left="2160"/>
        <w:rPr>
          <w:i/>
        </w:rPr>
      </w:pPr>
      <w:r w:rsidRPr="00BF44DC">
        <w:rPr>
          <w:i/>
        </w:rPr>
        <w:t>IDWG Co-chairs</w:t>
      </w:r>
      <w:r w:rsidR="00C9680F" w:rsidRPr="00BF44DC">
        <w:rPr>
          <w:i/>
        </w:rPr>
        <w:t xml:space="preserve"> </w:t>
      </w:r>
      <w:r w:rsidR="002E414C" w:rsidRPr="008C21C3">
        <w:rPr>
          <w:i/>
        </w:rPr>
        <w:t>A</w:t>
      </w:r>
      <w:r w:rsidR="00AF77A0" w:rsidRPr="008C21C3">
        <w:rPr>
          <w:i/>
        </w:rPr>
        <w:t>l</w:t>
      </w:r>
      <w:r w:rsidR="002E414C" w:rsidRPr="008C21C3">
        <w:rPr>
          <w:i/>
        </w:rPr>
        <w:t xml:space="preserve"> Burkart</w:t>
      </w:r>
      <w:r w:rsidR="00AF77A0" w:rsidRPr="00B750E2">
        <w:rPr>
          <w:i/>
        </w:rPr>
        <w:t xml:space="preserve"> and </w:t>
      </w:r>
      <w:r w:rsidR="002E414C" w:rsidRPr="00B750E2">
        <w:rPr>
          <w:i/>
        </w:rPr>
        <w:t>J</w:t>
      </w:r>
      <w:r w:rsidR="00AF77A0" w:rsidRPr="00B750E2">
        <w:rPr>
          <w:i/>
        </w:rPr>
        <w:t>ohn</w:t>
      </w:r>
      <w:r w:rsidR="002E414C" w:rsidRPr="00B750E2">
        <w:rPr>
          <w:i/>
        </w:rPr>
        <w:t xml:space="preserve"> Mathieson</w:t>
      </w:r>
    </w:p>
    <w:p w:rsidR="00AF77A0" w:rsidRPr="00B750E2" w:rsidRDefault="00AF77A0" w:rsidP="00BF44DC">
      <w:pPr>
        <w:numPr>
          <w:ilvl w:val="0"/>
          <w:numId w:val="31"/>
        </w:numPr>
        <w:ind w:left="2520"/>
      </w:pPr>
      <w:r w:rsidRPr="00B750E2">
        <w:t>Update on Resource Library</w:t>
      </w:r>
    </w:p>
    <w:p w:rsidR="009948EC" w:rsidRPr="00B750E2" w:rsidRDefault="002E414C" w:rsidP="00BF44DC">
      <w:pPr>
        <w:pStyle w:val="ListParagraph"/>
        <w:numPr>
          <w:ilvl w:val="0"/>
          <w:numId w:val="33"/>
        </w:numPr>
        <w:ind w:left="2520"/>
      </w:pPr>
      <w:r w:rsidRPr="00B750E2">
        <w:t>Next Meeting</w:t>
      </w:r>
    </w:p>
    <w:sectPr w:rsidR="009948EC" w:rsidRPr="00B750E2" w:rsidSect="004529FC">
      <w:headerReference w:type="default" r:id="rId9"/>
      <w:pgSz w:w="12240" w:h="15840" w:code="1"/>
      <w:pgMar w:top="576" w:right="1008" w:bottom="576" w:left="1008" w:header="720" w:footer="720" w:gutter="0"/>
      <w:paperSrc w:first="257" w:other="257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A3" w:rsidRDefault="000D64A3">
      <w:r>
        <w:separator/>
      </w:r>
    </w:p>
  </w:endnote>
  <w:endnote w:type="continuationSeparator" w:id="0">
    <w:p w:rsidR="000D64A3" w:rsidRDefault="000D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Arial Unicode MS"/>
    <w:panose1 w:val="020B0503020000020004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A3" w:rsidRDefault="000D64A3">
      <w:r>
        <w:separator/>
      </w:r>
    </w:p>
  </w:footnote>
  <w:footnote w:type="continuationSeparator" w:id="0">
    <w:p w:rsidR="000D64A3" w:rsidRDefault="000D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5A" w:rsidRDefault="00EA795A" w:rsidP="00740EF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AD0"/>
    <w:multiLevelType w:val="hybridMultilevel"/>
    <w:tmpl w:val="AC2CC844"/>
    <w:lvl w:ilvl="0" w:tplc="04090019">
      <w:start w:val="1"/>
      <w:numFmt w:val="lowerLetter"/>
      <w:lvlText w:val="%1."/>
      <w:lvlJc w:val="left"/>
      <w:pPr>
        <w:tabs>
          <w:tab w:val="num" w:pos="6480"/>
        </w:tabs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1">
    <w:nsid w:val="082D52F5"/>
    <w:multiLevelType w:val="hybridMultilevel"/>
    <w:tmpl w:val="44A622D2"/>
    <w:lvl w:ilvl="0" w:tplc="6C5682C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5B5D07"/>
    <w:multiLevelType w:val="hybridMultilevel"/>
    <w:tmpl w:val="59EC26E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3C2A7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MS Mincho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3A1727"/>
    <w:multiLevelType w:val="hybridMultilevel"/>
    <w:tmpl w:val="F30A5B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B6562"/>
    <w:multiLevelType w:val="hybridMultilevel"/>
    <w:tmpl w:val="6C347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931F2B"/>
    <w:multiLevelType w:val="hybridMultilevel"/>
    <w:tmpl w:val="570832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6802D2"/>
    <w:multiLevelType w:val="hybridMultilevel"/>
    <w:tmpl w:val="E3AA6D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2823"/>
    <w:multiLevelType w:val="hybridMultilevel"/>
    <w:tmpl w:val="EF7CECA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3C2A7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MS Mincho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E9E4A37"/>
    <w:multiLevelType w:val="hybridMultilevel"/>
    <w:tmpl w:val="860E41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009CE"/>
    <w:multiLevelType w:val="hybridMultilevel"/>
    <w:tmpl w:val="883CE6CC"/>
    <w:lvl w:ilvl="0" w:tplc="872885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AA4E7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82BEF"/>
    <w:multiLevelType w:val="hybridMultilevel"/>
    <w:tmpl w:val="4E44E8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138A6"/>
    <w:multiLevelType w:val="hybridMultilevel"/>
    <w:tmpl w:val="F00A6F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062705"/>
    <w:multiLevelType w:val="hybridMultilevel"/>
    <w:tmpl w:val="16EA614C"/>
    <w:lvl w:ilvl="0" w:tplc="64186CC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>
    <w:nsid w:val="3161094F"/>
    <w:multiLevelType w:val="hybridMultilevel"/>
    <w:tmpl w:val="9FFAC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313C2A72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MS Mincho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3A5E6030"/>
    <w:multiLevelType w:val="hybridMultilevel"/>
    <w:tmpl w:val="DDF80AA0"/>
    <w:lvl w:ilvl="0" w:tplc="D9123C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7F6C8A"/>
    <w:multiLevelType w:val="multilevel"/>
    <w:tmpl w:val="C0DC440E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MS Mincho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BA01E71"/>
    <w:multiLevelType w:val="hybridMultilevel"/>
    <w:tmpl w:val="B21A0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D178C5"/>
    <w:multiLevelType w:val="hybridMultilevel"/>
    <w:tmpl w:val="9274F0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6910D9"/>
    <w:multiLevelType w:val="hybridMultilevel"/>
    <w:tmpl w:val="7C18239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313C2A72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MS Mincho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1BD3B3E"/>
    <w:multiLevelType w:val="hybridMultilevel"/>
    <w:tmpl w:val="DB7011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501D11"/>
    <w:multiLevelType w:val="hybridMultilevel"/>
    <w:tmpl w:val="8BB2C6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E52B7F"/>
    <w:multiLevelType w:val="hybridMultilevel"/>
    <w:tmpl w:val="BDB8B2F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0436588"/>
    <w:multiLevelType w:val="hybridMultilevel"/>
    <w:tmpl w:val="B56EC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85679"/>
    <w:multiLevelType w:val="hybridMultilevel"/>
    <w:tmpl w:val="43961D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C3728F"/>
    <w:multiLevelType w:val="hybridMultilevel"/>
    <w:tmpl w:val="6A4EB5D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49408AFC">
      <w:start w:val="20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49408AFC">
      <w:start w:val="202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3C2A7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MS Mincho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0DC331C"/>
    <w:multiLevelType w:val="hybridMultilevel"/>
    <w:tmpl w:val="C58E7A52"/>
    <w:lvl w:ilvl="0" w:tplc="872885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769E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7D5E65"/>
    <w:multiLevelType w:val="hybridMultilevel"/>
    <w:tmpl w:val="0C940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015D82"/>
    <w:multiLevelType w:val="hybridMultilevel"/>
    <w:tmpl w:val="2034D8BA"/>
    <w:lvl w:ilvl="0" w:tplc="689EDD52">
      <w:start w:val="1"/>
      <w:numFmt w:val="bullet"/>
      <w:lvlText w:val="–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>
    <w:nsid w:val="78B33B7C"/>
    <w:multiLevelType w:val="hybridMultilevel"/>
    <w:tmpl w:val="895880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313C2A72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MS Mincho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>
    <w:nsid w:val="7A415F75"/>
    <w:multiLevelType w:val="hybridMultilevel"/>
    <w:tmpl w:val="9F6C9732"/>
    <w:lvl w:ilvl="0" w:tplc="B33C96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7C5D4924"/>
    <w:multiLevelType w:val="hybridMultilevel"/>
    <w:tmpl w:val="0EA07B2A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1">
    <w:nsid w:val="7D737A99"/>
    <w:multiLevelType w:val="hybridMultilevel"/>
    <w:tmpl w:val="2AA2DB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9408AFC">
      <w:start w:val="202"/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13C2A72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MS Mincho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DB009EF"/>
    <w:multiLevelType w:val="hybridMultilevel"/>
    <w:tmpl w:val="8BCEC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0"/>
  </w:num>
  <w:num w:numId="4">
    <w:abstractNumId w:val="0"/>
  </w:num>
  <w:num w:numId="5">
    <w:abstractNumId w:val="12"/>
  </w:num>
  <w:num w:numId="6">
    <w:abstractNumId w:val="29"/>
  </w:num>
  <w:num w:numId="7">
    <w:abstractNumId w:val="26"/>
  </w:num>
  <w:num w:numId="8">
    <w:abstractNumId w:val="18"/>
  </w:num>
  <w:num w:numId="9">
    <w:abstractNumId w:val="21"/>
  </w:num>
  <w:num w:numId="10">
    <w:abstractNumId w:val="20"/>
  </w:num>
  <w:num w:numId="11">
    <w:abstractNumId w:val="14"/>
  </w:num>
  <w:num w:numId="12">
    <w:abstractNumId w:val="1"/>
  </w:num>
  <w:num w:numId="13">
    <w:abstractNumId w:val="7"/>
  </w:num>
  <w:num w:numId="14">
    <w:abstractNumId w:val="28"/>
  </w:num>
  <w:num w:numId="15">
    <w:abstractNumId w:val="2"/>
  </w:num>
  <w:num w:numId="16">
    <w:abstractNumId w:val="13"/>
  </w:num>
  <w:num w:numId="17">
    <w:abstractNumId w:val="31"/>
  </w:num>
  <w:num w:numId="18">
    <w:abstractNumId w:val="24"/>
  </w:num>
  <w:num w:numId="19">
    <w:abstractNumId w:val="17"/>
  </w:num>
  <w:num w:numId="20">
    <w:abstractNumId w:val="19"/>
  </w:num>
  <w:num w:numId="21">
    <w:abstractNumId w:val="10"/>
  </w:num>
  <w:num w:numId="22">
    <w:abstractNumId w:val="23"/>
  </w:num>
  <w:num w:numId="23">
    <w:abstractNumId w:val="27"/>
  </w:num>
  <w:num w:numId="24">
    <w:abstractNumId w:val="15"/>
  </w:num>
  <w:num w:numId="25">
    <w:abstractNumId w:val="16"/>
  </w:num>
  <w:num w:numId="26">
    <w:abstractNumId w:val="3"/>
  </w:num>
  <w:num w:numId="27">
    <w:abstractNumId w:val="5"/>
  </w:num>
  <w:num w:numId="28">
    <w:abstractNumId w:val="6"/>
  </w:num>
  <w:num w:numId="29">
    <w:abstractNumId w:val="4"/>
  </w:num>
  <w:num w:numId="30">
    <w:abstractNumId w:val="32"/>
  </w:num>
  <w:num w:numId="31">
    <w:abstractNumId w:val="11"/>
  </w:num>
  <w:num w:numId="32">
    <w:abstractNumId w:val="2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BD"/>
    <w:rsid w:val="00000A2B"/>
    <w:rsid w:val="00002207"/>
    <w:rsid w:val="0000222E"/>
    <w:rsid w:val="0000470B"/>
    <w:rsid w:val="00013E2B"/>
    <w:rsid w:val="000157DA"/>
    <w:rsid w:val="000224E7"/>
    <w:rsid w:val="00033916"/>
    <w:rsid w:val="0003503D"/>
    <w:rsid w:val="00037B48"/>
    <w:rsid w:val="0004639C"/>
    <w:rsid w:val="00055AFC"/>
    <w:rsid w:val="000560A4"/>
    <w:rsid w:val="00056219"/>
    <w:rsid w:val="0005649E"/>
    <w:rsid w:val="00060839"/>
    <w:rsid w:val="00074B0A"/>
    <w:rsid w:val="00076EC6"/>
    <w:rsid w:val="000818C2"/>
    <w:rsid w:val="000824A7"/>
    <w:rsid w:val="00082652"/>
    <w:rsid w:val="00082FF1"/>
    <w:rsid w:val="00083491"/>
    <w:rsid w:val="00085AE0"/>
    <w:rsid w:val="00086662"/>
    <w:rsid w:val="00087A3B"/>
    <w:rsid w:val="00087F61"/>
    <w:rsid w:val="000A2C1D"/>
    <w:rsid w:val="000A7B6A"/>
    <w:rsid w:val="000B0994"/>
    <w:rsid w:val="000B342F"/>
    <w:rsid w:val="000B3B3B"/>
    <w:rsid w:val="000B58E0"/>
    <w:rsid w:val="000B786A"/>
    <w:rsid w:val="000C0346"/>
    <w:rsid w:val="000C1440"/>
    <w:rsid w:val="000C3F4D"/>
    <w:rsid w:val="000D0183"/>
    <w:rsid w:val="000D4AF3"/>
    <w:rsid w:val="000D64A3"/>
    <w:rsid w:val="000E2A4E"/>
    <w:rsid w:val="000E2A6B"/>
    <w:rsid w:val="000E35CB"/>
    <w:rsid w:val="000E5A69"/>
    <w:rsid w:val="000E5FC6"/>
    <w:rsid w:val="000F09B1"/>
    <w:rsid w:val="000F4B75"/>
    <w:rsid w:val="000F63A1"/>
    <w:rsid w:val="000F78AB"/>
    <w:rsid w:val="001006EC"/>
    <w:rsid w:val="001013CB"/>
    <w:rsid w:val="00101C49"/>
    <w:rsid w:val="00106846"/>
    <w:rsid w:val="00107730"/>
    <w:rsid w:val="00112FA0"/>
    <w:rsid w:val="00113E2D"/>
    <w:rsid w:val="00117DA2"/>
    <w:rsid w:val="001204FC"/>
    <w:rsid w:val="001240D1"/>
    <w:rsid w:val="00126937"/>
    <w:rsid w:val="00133CDE"/>
    <w:rsid w:val="00135FE8"/>
    <w:rsid w:val="00140DE0"/>
    <w:rsid w:val="00141344"/>
    <w:rsid w:val="00142328"/>
    <w:rsid w:val="001437A1"/>
    <w:rsid w:val="00143F42"/>
    <w:rsid w:val="00144B0E"/>
    <w:rsid w:val="001462CD"/>
    <w:rsid w:val="0014635C"/>
    <w:rsid w:val="00146837"/>
    <w:rsid w:val="001546AF"/>
    <w:rsid w:val="001559DD"/>
    <w:rsid w:val="00160AD2"/>
    <w:rsid w:val="00161821"/>
    <w:rsid w:val="001621E4"/>
    <w:rsid w:val="001635CD"/>
    <w:rsid w:val="00166457"/>
    <w:rsid w:val="00171FFB"/>
    <w:rsid w:val="0017316C"/>
    <w:rsid w:val="00174801"/>
    <w:rsid w:val="00177519"/>
    <w:rsid w:val="00190948"/>
    <w:rsid w:val="00191357"/>
    <w:rsid w:val="0019638B"/>
    <w:rsid w:val="001A20F0"/>
    <w:rsid w:val="001A45C7"/>
    <w:rsid w:val="001A5C15"/>
    <w:rsid w:val="001A6703"/>
    <w:rsid w:val="001B3CE4"/>
    <w:rsid w:val="001B3ED6"/>
    <w:rsid w:val="001B56D1"/>
    <w:rsid w:val="001B7331"/>
    <w:rsid w:val="001B7D20"/>
    <w:rsid w:val="001C1C4F"/>
    <w:rsid w:val="001C3472"/>
    <w:rsid w:val="001C3D06"/>
    <w:rsid w:val="001C4D1E"/>
    <w:rsid w:val="001C56C8"/>
    <w:rsid w:val="001C59E9"/>
    <w:rsid w:val="001D0BEF"/>
    <w:rsid w:val="001D5853"/>
    <w:rsid w:val="001E021B"/>
    <w:rsid w:val="001E07A2"/>
    <w:rsid w:val="001E116B"/>
    <w:rsid w:val="001E2AB5"/>
    <w:rsid w:val="001E30E6"/>
    <w:rsid w:val="001E6556"/>
    <w:rsid w:val="001F5891"/>
    <w:rsid w:val="001F6446"/>
    <w:rsid w:val="00201E02"/>
    <w:rsid w:val="002026EF"/>
    <w:rsid w:val="00213256"/>
    <w:rsid w:val="002135CA"/>
    <w:rsid w:val="0021448C"/>
    <w:rsid w:val="00223681"/>
    <w:rsid w:val="0022627A"/>
    <w:rsid w:val="00232547"/>
    <w:rsid w:val="0023270F"/>
    <w:rsid w:val="0023531B"/>
    <w:rsid w:val="00235417"/>
    <w:rsid w:val="0023698C"/>
    <w:rsid w:val="00240644"/>
    <w:rsid w:val="002419CC"/>
    <w:rsid w:val="00244891"/>
    <w:rsid w:val="00246F17"/>
    <w:rsid w:val="002478BD"/>
    <w:rsid w:val="002509BD"/>
    <w:rsid w:val="002536BE"/>
    <w:rsid w:val="00254366"/>
    <w:rsid w:val="00260051"/>
    <w:rsid w:val="002600AC"/>
    <w:rsid w:val="00262B84"/>
    <w:rsid w:val="00267EFC"/>
    <w:rsid w:val="0027067F"/>
    <w:rsid w:val="00271A23"/>
    <w:rsid w:val="00273431"/>
    <w:rsid w:val="00273B93"/>
    <w:rsid w:val="0027680F"/>
    <w:rsid w:val="002800CE"/>
    <w:rsid w:val="0028418E"/>
    <w:rsid w:val="00290210"/>
    <w:rsid w:val="00291B06"/>
    <w:rsid w:val="0029206E"/>
    <w:rsid w:val="00294FC0"/>
    <w:rsid w:val="002A2CE5"/>
    <w:rsid w:val="002B024F"/>
    <w:rsid w:val="002B0777"/>
    <w:rsid w:val="002B1FF4"/>
    <w:rsid w:val="002B2017"/>
    <w:rsid w:val="002B5999"/>
    <w:rsid w:val="002B5F03"/>
    <w:rsid w:val="002B69FC"/>
    <w:rsid w:val="002B6B03"/>
    <w:rsid w:val="002B7B58"/>
    <w:rsid w:val="002C2CA4"/>
    <w:rsid w:val="002C32F2"/>
    <w:rsid w:val="002C3309"/>
    <w:rsid w:val="002C3463"/>
    <w:rsid w:val="002C4539"/>
    <w:rsid w:val="002C519C"/>
    <w:rsid w:val="002C5B61"/>
    <w:rsid w:val="002D210F"/>
    <w:rsid w:val="002D3406"/>
    <w:rsid w:val="002D4227"/>
    <w:rsid w:val="002E17D5"/>
    <w:rsid w:val="002E414C"/>
    <w:rsid w:val="002E74D9"/>
    <w:rsid w:val="002E7DD1"/>
    <w:rsid w:val="002F652A"/>
    <w:rsid w:val="002F73AF"/>
    <w:rsid w:val="002F79C1"/>
    <w:rsid w:val="002F7EBF"/>
    <w:rsid w:val="00300678"/>
    <w:rsid w:val="00300933"/>
    <w:rsid w:val="00305464"/>
    <w:rsid w:val="0031200C"/>
    <w:rsid w:val="0032139C"/>
    <w:rsid w:val="003224D1"/>
    <w:rsid w:val="003253AF"/>
    <w:rsid w:val="00332FB1"/>
    <w:rsid w:val="00345945"/>
    <w:rsid w:val="003469FF"/>
    <w:rsid w:val="00347204"/>
    <w:rsid w:val="00347869"/>
    <w:rsid w:val="00350C5A"/>
    <w:rsid w:val="00354C54"/>
    <w:rsid w:val="00357CE2"/>
    <w:rsid w:val="00362A72"/>
    <w:rsid w:val="00365DAA"/>
    <w:rsid w:val="003745EE"/>
    <w:rsid w:val="003747C1"/>
    <w:rsid w:val="003816F8"/>
    <w:rsid w:val="0038419A"/>
    <w:rsid w:val="003872D8"/>
    <w:rsid w:val="00391D25"/>
    <w:rsid w:val="003920EC"/>
    <w:rsid w:val="003A05B0"/>
    <w:rsid w:val="003A4B2B"/>
    <w:rsid w:val="003B208E"/>
    <w:rsid w:val="003C30F4"/>
    <w:rsid w:val="003C43E0"/>
    <w:rsid w:val="003C461D"/>
    <w:rsid w:val="003D1FAD"/>
    <w:rsid w:val="003E1FB3"/>
    <w:rsid w:val="003E6480"/>
    <w:rsid w:val="003E66C9"/>
    <w:rsid w:val="003F1E5A"/>
    <w:rsid w:val="004028A2"/>
    <w:rsid w:val="0040332F"/>
    <w:rsid w:val="00404DD4"/>
    <w:rsid w:val="0040544F"/>
    <w:rsid w:val="00405E79"/>
    <w:rsid w:val="004065C8"/>
    <w:rsid w:val="0041284F"/>
    <w:rsid w:val="00417EE2"/>
    <w:rsid w:val="00421CC6"/>
    <w:rsid w:val="0043402C"/>
    <w:rsid w:val="00435473"/>
    <w:rsid w:val="004378AC"/>
    <w:rsid w:val="00437C09"/>
    <w:rsid w:val="0044104A"/>
    <w:rsid w:val="00443F48"/>
    <w:rsid w:val="00450517"/>
    <w:rsid w:val="004529FC"/>
    <w:rsid w:val="00452D13"/>
    <w:rsid w:val="00454699"/>
    <w:rsid w:val="00455897"/>
    <w:rsid w:val="00456DCB"/>
    <w:rsid w:val="0045762A"/>
    <w:rsid w:val="004615B8"/>
    <w:rsid w:val="004634C1"/>
    <w:rsid w:val="0046398E"/>
    <w:rsid w:val="00463FFC"/>
    <w:rsid w:val="00464635"/>
    <w:rsid w:val="00464EB3"/>
    <w:rsid w:val="004667B1"/>
    <w:rsid w:val="00473DFD"/>
    <w:rsid w:val="0048349D"/>
    <w:rsid w:val="00483F34"/>
    <w:rsid w:val="00485173"/>
    <w:rsid w:val="00487C39"/>
    <w:rsid w:val="0049189F"/>
    <w:rsid w:val="0049495A"/>
    <w:rsid w:val="00495A09"/>
    <w:rsid w:val="00496095"/>
    <w:rsid w:val="004962BA"/>
    <w:rsid w:val="00496895"/>
    <w:rsid w:val="004970E6"/>
    <w:rsid w:val="00497F1B"/>
    <w:rsid w:val="004A79C7"/>
    <w:rsid w:val="004B0FBC"/>
    <w:rsid w:val="004B1FE8"/>
    <w:rsid w:val="004B3955"/>
    <w:rsid w:val="004B40EB"/>
    <w:rsid w:val="004B4B57"/>
    <w:rsid w:val="004B7791"/>
    <w:rsid w:val="004C6C78"/>
    <w:rsid w:val="004D76EF"/>
    <w:rsid w:val="004F45A5"/>
    <w:rsid w:val="004F6FC1"/>
    <w:rsid w:val="00500F12"/>
    <w:rsid w:val="00505282"/>
    <w:rsid w:val="00507140"/>
    <w:rsid w:val="00514D4C"/>
    <w:rsid w:val="005170C8"/>
    <w:rsid w:val="00526F2B"/>
    <w:rsid w:val="0053453A"/>
    <w:rsid w:val="00536A2E"/>
    <w:rsid w:val="00541ADB"/>
    <w:rsid w:val="00543431"/>
    <w:rsid w:val="0054427C"/>
    <w:rsid w:val="005470BA"/>
    <w:rsid w:val="005540C8"/>
    <w:rsid w:val="00562F18"/>
    <w:rsid w:val="00565DE0"/>
    <w:rsid w:val="0056637E"/>
    <w:rsid w:val="005665FB"/>
    <w:rsid w:val="005707B6"/>
    <w:rsid w:val="005722E8"/>
    <w:rsid w:val="00572FC2"/>
    <w:rsid w:val="00573C06"/>
    <w:rsid w:val="00574249"/>
    <w:rsid w:val="00576FBA"/>
    <w:rsid w:val="00577132"/>
    <w:rsid w:val="0057720C"/>
    <w:rsid w:val="00577EE0"/>
    <w:rsid w:val="00581314"/>
    <w:rsid w:val="005841B9"/>
    <w:rsid w:val="00584B7A"/>
    <w:rsid w:val="005907FA"/>
    <w:rsid w:val="00592BD4"/>
    <w:rsid w:val="00593540"/>
    <w:rsid w:val="00594A39"/>
    <w:rsid w:val="00594D70"/>
    <w:rsid w:val="00597A0F"/>
    <w:rsid w:val="005A4185"/>
    <w:rsid w:val="005A5042"/>
    <w:rsid w:val="005A5D64"/>
    <w:rsid w:val="005A758D"/>
    <w:rsid w:val="005B43D3"/>
    <w:rsid w:val="005B5F82"/>
    <w:rsid w:val="005C52F5"/>
    <w:rsid w:val="005C5931"/>
    <w:rsid w:val="005C6DA0"/>
    <w:rsid w:val="005D13CB"/>
    <w:rsid w:val="005D5548"/>
    <w:rsid w:val="005F4199"/>
    <w:rsid w:val="005F6838"/>
    <w:rsid w:val="005F6F95"/>
    <w:rsid w:val="00610366"/>
    <w:rsid w:val="00610C79"/>
    <w:rsid w:val="0061373B"/>
    <w:rsid w:val="0061722D"/>
    <w:rsid w:val="00626A88"/>
    <w:rsid w:val="00630231"/>
    <w:rsid w:val="006320D4"/>
    <w:rsid w:val="006336D7"/>
    <w:rsid w:val="006346D2"/>
    <w:rsid w:val="00641FFD"/>
    <w:rsid w:val="006440D5"/>
    <w:rsid w:val="0064443C"/>
    <w:rsid w:val="006458F8"/>
    <w:rsid w:val="00646339"/>
    <w:rsid w:val="00650628"/>
    <w:rsid w:val="00651FFB"/>
    <w:rsid w:val="006529F1"/>
    <w:rsid w:val="006541B5"/>
    <w:rsid w:val="00655EA1"/>
    <w:rsid w:val="006563C1"/>
    <w:rsid w:val="00656A96"/>
    <w:rsid w:val="00661F0C"/>
    <w:rsid w:val="00662624"/>
    <w:rsid w:val="0066441F"/>
    <w:rsid w:val="00676BDB"/>
    <w:rsid w:val="0068359C"/>
    <w:rsid w:val="00685038"/>
    <w:rsid w:val="00685FDD"/>
    <w:rsid w:val="0068615C"/>
    <w:rsid w:val="0069259C"/>
    <w:rsid w:val="00695924"/>
    <w:rsid w:val="006A5114"/>
    <w:rsid w:val="006B25BA"/>
    <w:rsid w:val="006B4975"/>
    <w:rsid w:val="006B5CFE"/>
    <w:rsid w:val="006C1950"/>
    <w:rsid w:val="006C1F39"/>
    <w:rsid w:val="006C438B"/>
    <w:rsid w:val="006E0816"/>
    <w:rsid w:val="006E1510"/>
    <w:rsid w:val="006E309B"/>
    <w:rsid w:val="006E3C6F"/>
    <w:rsid w:val="006E498A"/>
    <w:rsid w:val="006E55CA"/>
    <w:rsid w:val="006F2618"/>
    <w:rsid w:val="006F5984"/>
    <w:rsid w:val="006F5BA8"/>
    <w:rsid w:val="006F68D2"/>
    <w:rsid w:val="006F6A70"/>
    <w:rsid w:val="0070235C"/>
    <w:rsid w:val="00704929"/>
    <w:rsid w:val="00706DC9"/>
    <w:rsid w:val="007078F6"/>
    <w:rsid w:val="00707C1B"/>
    <w:rsid w:val="007103BC"/>
    <w:rsid w:val="007144DA"/>
    <w:rsid w:val="00714B5E"/>
    <w:rsid w:val="00721E98"/>
    <w:rsid w:val="00726BE8"/>
    <w:rsid w:val="0073558B"/>
    <w:rsid w:val="00740120"/>
    <w:rsid w:val="00740EF6"/>
    <w:rsid w:val="00742912"/>
    <w:rsid w:val="00743F66"/>
    <w:rsid w:val="00744DC4"/>
    <w:rsid w:val="00754790"/>
    <w:rsid w:val="00756BA4"/>
    <w:rsid w:val="00760A53"/>
    <w:rsid w:val="0076465B"/>
    <w:rsid w:val="007649A2"/>
    <w:rsid w:val="0076755C"/>
    <w:rsid w:val="007742CA"/>
    <w:rsid w:val="00774578"/>
    <w:rsid w:val="00780353"/>
    <w:rsid w:val="00783E70"/>
    <w:rsid w:val="007943D2"/>
    <w:rsid w:val="007A13D7"/>
    <w:rsid w:val="007A1E56"/>
    <w:rsid w:val="007A4986"/>
    <w:rsid w:val="007B0804"/>
    <w:rsid w:val="007B08A7"/>
    <w:rsid w:val="007B19CA"/>
    <w:rsid w:val="007B1C2F"/>
    <w:rsid w:val="007B1D02"/>
    <w:rsid w:val="007B1EBE"/>
    <w:rsid w:val="007B37D3"/>
    <w:rsid w:val="007C1101"/>
    <w:rsid w:val="007C2B81"/>
    <w:rsid w:val="007C4792"/>
    <w:rsid w:val="007C5BFA"/>
    <w:rsid w:val="007C6BB4"/>
    <w:rsid w:val="007C6EE0"/>
    <w:rsid w:val="007C7817"/>
    <w:rsid w:val="007D3174"/>
    <w:rsid w:val="007D447C"/>
    <w:rsid w:val="007D5812"/>
    <w:rsid w:val="007E39DA"/>
    <w:rsid w:val="007E5C94"/>
    <w:rsid w:val="007F3686"/>
    <w:rsid w:val="007F5CF6"/>
    <w:rsid w:val="007F5E69"/>
    <w:rsid w:val="008061D6"/>
    <w:rsid w:val="00813129"/>
    <w:rsid w:val="00825A90"/>
    <w:rsid w:val="0083077D"/>
    <w:rsid w:val="00834E2D"/>
    <w:rsid w:val="00840BAD"/>
    <w:rsid w:val="00843613"/>
    <w:rsid w:val="00847329"/>
    <w:rsid w:val="00850388"/>
    <w:rsid w:val="00853E0B"/>
    <w:rsid w:val="0086135F"/>
    <w:rsid w:val="008627DA"/>
    <w:rsid w:val="00863B44"/>
    <w:rsid w:val="00864209"/>
    <w:rsid w:val="00865C01"/>
    <w:rsid w:val="00866EC0"/>
    <w:rsid w:val="00870CF4"/>
    <w:rsid w:val="0087336D"/>
    <w:rsid w:val="00874801"/>
    <w:rsid w:val="0088568A"/>
    <w:rsid w:val="00890424"/>
    <w:rsid w:val="008912AB"/>
    <w:rsid w:val="0089228A"/>
    <w:rsid w:val="00892BA0"/>
    <w:rsid w:val="008A4217"/>
    <w:rsid w:val="008A642B"/>
    <w:rsid w:val="008A7C94"/>
    <w:rsid w:val="008B6528"/>
    <w:rsid w:val="008B72F8"/>
    <w:rsid w:val="008B762E"/>
    <w:rsid w:val="008B79EB"/>
    <w:rsid w:val="008C21C3"/>
    <w:rsid w:val="008C3D99"/>
    <w:rsid w:val="008C6AF9"/>
    <w:rsid w:val="008D4E3F"/>
    <w:rsid w:val="008E301E"/>
    <w:rsid w:val="008E67AE"/>
    <w:rsid w:val="009019EA"/>
    <w:rsid w:val="0091109B"/>
    <w:rsid w:val="00913608"/>
    <w:rsid w:val="009138D8"/>
    <w:rsid w:val="0091421E"/>
    <w:rsid w:val="00916C3B"/>
    <w:rsid w:val="00923752"/>
    <w:rsid w:val="00924B72"/>
    <w:rsid w:val="00926B5F"/>
    <w:rsid w:val="009332FB"/>
    <w:rsid w:val="00936E29"/>
    <w:rsid w:val="00940BAF"/>
    <w:rsid w:val="009459F0"/>
    <w:rsid w:val="00945E5F"/>
    <w:rsid w:val="009461DA"/>
    <w:rsid w:val="009465A5"/>
    <w:rsid w:val="00946D62"/>
    <w:rsid w:val="00951EE9"/>
    <w:rsid w:val="00955934"/>
    <w:rsid w:val="00957CD4"/>
    <w:rsid w:val="00957E28"/>
    <w:rsid w:val="00961C1D"/>
    <w:rsid w:val="00966E5B"/>
    <w:rsid w:val="00967916"/>
    <w:rsid w:val="009706AD"/>
    <w:rsid w:val="00973B6F"/>
    <w:rsid w:val="00975F9F"/>
    <w:rsid w:val="00976424"/>
    <w:rsid w:val="0098142D"/>
    <w:rsid w:val="00981C47"/>
    <w:rsid w:val="00983A95"/>
    <w:rsid w:val="00985780"/>
    <w:rsid w:val="00985F01"/>
    <w:rsid w:val="00987051"/>
    <w:rsid w:val="009948EC"/>
    <w:rsid w:val="0099614D"/>
    <w:rsid w:val="009A34D3"/>
    <w:rsid w:val="009A3E3A"/>
    <w:rsid w:val="009A535A"/>
    <w:rsid w:val="009A58D3"/>
    <w:rsid w:val="009A61FC"/>
    <w:rsid w:val="009B08C5"/>
    <w:rsid w:val="009B163E"/>
    <w:rsid w:val="009B58EF"/>
    <w:rsid w:val="009B6A8A"/>
    <w:rsid w:val="009D2E8F"/>
    <w:rsid w:val="009D4128"/>
    <w:rsid w:val="009D6332"/>
    <w:rsid w:val="009D7D42"/>
    <w:rsid w:val="009E152A"/>
    <w:rsid w:val="009E3129"/>
    <w:rsid w:val="009F179B"/>
    <w:rsid w:val="009F3D74"/>
    <w:rsid w:val="009F6408"/>
    <w:rsid w:val="009F6A73"/>
    <w:rsid w:val="00A01512"/>
    <w:rsid w:val="00A13A4D"/>
    <w:rsid w:val="00A13E2C"/>
    <w:rsid w:val="00A2770E"/>
    <w:rsid w:val="00A349F1"/>
    <w:rsid w:val="00A40C1F"/>
    <w:rsid w:val="00A43039"/>
    <w:rsid w:val="00A436F2"/>
    <w:rsid w:val="00A45AEC"/>
    <w:rsid w:val="00A47011"/>
    <w:rsid w:val="00A50A79"/>
    <w:rsid w:val="00A50C7F"/>
    <w:rsid w:val="00A513CE"/>
    <w:rsid w:val="00A51BBD"/>
    <w:rsid w:val="00A5644A"/>
    <w:rsid w:val="00A63D19"/>
    <w:rsid w:val="00A64A8A"/>
    <w:rsid w:val="00A667C6"/>
    <w:rsid w:val="00A67D69"/>
    <w:rsid w:val="00A71EFD"/>
    <w:rsid w:val="00A72081"/>
    <w:rsid w:val="00A8309E"/>
    <w:rsid w:val="00A927B8"/>
    <w:rsid w:val="00A92F1F"/>
    <w:rsid w:val="00A934D4"/>
    <w:rsid w:val="00AA214A"/>
    <w:rsid w:val="00AB0891"/>
    <w:rsid w:val="00AB1380"/>
    <w:rsid w:val="00AB1840"/>
    <w:rsid w:val="00AB7422"/>
    <w:rsid w:val="00AB7FB5"/>
    <w:rsid w:val="00AC6478"/>
    <w:rsid w:val="00AD115B"/>
    <w:rsid w:val="00AD3580"/>
    <w:rsid w:val="00AD3884"/>
    <w:rsid w:val="00AD4291"/>
    <w:rsid w:val="00AD6D44"/>
    <w:rsid w:val="00AE2159"/>
    <w:rsid w:val="00AE2D94"/>
    <w:rsid w:val="00AE5F9F"/>
    <w:rsid w:val="00AE7206"/>
    <w:rsid w:val="00AE7556"/>
    <w:rsid w:val="00AF73EF"/>
    <w:rsid w:val="00AF77A0"/>
    <w:rsid w:val="00AF7AA9"/>
    <w:rsid w:val="00B01869"/>
    <w:rsid w:val="00B03522"/>
    <w:rsid w:val="00B06299"/>
    <w:rsid w:val="00B1316B"/>
    <w:rsid w:val="00B1417E"/>
    <w:rsid w:val="00B1739D"/>
    <w:rsid w:val="00B22BE0"/>
    <w:rsid w:val="00B26639"/>
    <w:rsid w:val="00B30194"/>
    <w:rsid w:val="00B30ED0"/>
    <w:rsid w:val="00B31366"/>
    <w:rsid w:val="00B34E94"/>
    <w:rsid w:val="00B352B1"/>
    <w:rsid w:val="00B37896"/>
    <w:rsid w:val="00B411BA"/>
    <w:rsid w:val="00B4489F"/>
    <w:rsid w:val="00B44992"/>
    <w:rsid w:val="00B479E9"/>
    <w:rsid w:val="00B51B6E"/>
    <w:rsid w:val="00B53E3D"/>
    <w:rsid w:val="00B56B2E"/>
    <w:rsid w:val="00B6188E"/>
    <w:rsid w:val="00B61A9B"/>
    <w:rsid w:val="00B61D82"/>
    <w:rsid w:val="00B66617"/>
    <w:rsid w:val="00B73FB4"/>
    <w:rsid w:val="00B750E2"/>
    <w:rsid w:val="00B76317"/>
    <w:rsid w:val="00B76346"/>
    <w:rsid w:val="00B81961"/>
    <w:rsid w:val="00B82127"/>
    <w:rsid w:val="00B82794"/>
    <w:rsid w:val="00B9385B"/>
    <w:rsid w:val="00B94EFA"/>
    <w:rsid w:val="00BA0042"/>
    <w:rsid w:val="00BA06F2"/>
    <w:rsid w:val="00BA5119"/>
    <w:rsid w:val="00BC1235"/>
    <w:rsid w:val="00BC1D26"/>
    <w:rsid w:val="00BC31E8"/>
    <w:rsid w:val="00BC3223"/>
    <w:rsid w:val="00BC48D6"/>
    <w:rsid w:val="00BC64B4"/>
    <w:rsid w:val="00BD4D79"/>
    <w:rsid w:val="00BD725E"/>
    <w:rsid w:val="00BE2D05"/>
    <w:rsid w:val="00BE339A"/>
    <w:rsid w:val="00BE5D4F"/>
    <w:rsid w:val="00BE7C4B"/>
    <w:rsid w:val="00BF132F"/>
    <w:rsid w:val="00BF2C6E"/>
    <w:rsid w:val="00BF44DC"/>
    <w:rsid w:val="00BF4FDC"/>
    <w:rsid w:val="00BF5792"/>
    <w:rsid w:val="00BF5A3C"/>
    <w:rsid w:val="00BF6D0C"/>
    <w:rsid w:val="00C0041C"/>
    <w:rsid w:val="00C00AEA"/>
    <w:rsid w:val="00C02F52"/>
    <w:rsid w:val="00C1353C"/>
    <w:rsid w:val="00C138DC"/>
    <w:rsid w:val="00C13C32"/>
    <w:rsid w:val="00C17A38"/>
    <w:rsid w:val="00C206EA"/>
    <w:rsid w:val="00C2525F"/>
    <w:rsid w:val="00C340F9"/>
    <w:rsid w:val="00C34F1F"/>
    <w:rsid w:val="00C37F32"/>
    <w:rsid w:val="00C43EB1"/>
    <w:rsid w:val="00C5118B"/>
    <w:rsid w:val="00C514F0"/>
    <w:rsid w:val="00C55221"/>
    <w:rsid w:val="00C60B10"/>
    <w:rsid w:val="00C73E06"/>
    <w:rsid w:val="00C74AC8"/>
    <w:rsid w:val="00C75434"/>
    <w:rsid w:val="00C7723F"/>
    <w:rsid w:val="00C778B0"/>
    <w:rsid w:val="00C80534"/>
    <w:rsid w:val="00C8134F"/>
    <w:rsid w:val="00C84647"/>
    <w:rsid w:val="00C85681"/>
    <w:rsid w:val="00C91422"/>
    <w:rsid w:val="00C93380"/>
    <w:rsid w:val="00C94C0D"/>
    <w:rsid w:val="00C95673"/>
    <w:rsid w:val="00C95847"/>
    <w:rsid w:val="00C967FC"/>
    <w:rsid w:val="00C9680F"/>
    <w:rsid w:val="00CB03EF"/>
    <w:rsid w:val="00CB424D"/>
    <w:rsid w:val="00CB4290"/>
    <w:rsid w:val="00CB5AD9"/>
    <w:rsid w:val="00CB7929"/>
    <w:rsid w:val="00CC2FBC"/>
    <w:rsid w:val="00CC3259"/>
    <w:rsid w:val="00CC578B"/>
    <w:rsid w:val="00CD2AC9"/>
    <w:rsid w:val="00CD2B19"/>
    <w:rsid w:val="00CD3602"/>
    <w:rsid w:val="00CD5944"/>
    <w:rsid w:val="00CD7F9A"/>
    <w:rsid w:val="00CE22C5"/>
    <w:rsid w:val="00CE2D81"/>
    <w:rsid w:val="00CE5FF1"/>
    <w:rsid w:val="00CF1CD9"/>
    <w:rsid w:val="00CF1FA4"/>
    <w:rsid w:val="00D01A26"/>
    <w:rsid w:val="00D03945"/>
    <w:rsid w:val="00D0539E"/>
    <w:rsid w:val="00D0572E"/>
    <w:rsid w:val="00D06153"/>
    <w:rsid w:val="00D23357"/>
    <w:rsid w:val="00D2349C"/>
    <w:rsid w:val="00D26091"/>
    <w:rsid w:val="00D37BC5"/>
    <w:rsid w:val="00D45EE9"/>
    <w:rsid w:val="00D46461"/>
    <w:rsid w:val="00D46AB9"/>
    <w:rsid w:val="00D53275"/>
    <w:rsid w:val="00D5403C"/>
    <w:rsid w:val="00D547D0"/>
    <w:rsid w:val="00D54BB3"/>
    <w:rsid w:val="00D56265"/>
    <w:rsid w:val="00D61C12"/>
    <w:rsid w:val="00D7019D"/>
    <w:rsid w:val="00D75879"/>
    <w:rsid w:val="00D77E27"/>
    <w:rsid w:val="00D84358"/>
    <w:rsid w:val="00D85889"/>
    <w:rsid w:val="00D90E13"/>
    <w:rsid w:val="00D9270D"/>
    <w:rsid w:val="00D93153"/>
    <w:rsid w:val="00D94064"/>
    <w:rsid w:val="00D96A6A"/>
    <w:rsid w:val="00D96D2B"/>
    <w:rsid w:val="00DA4237"/>
    <w:rsid w:val="00DA51BB"/>
    <w:rsid w:val="00DA77F8"/>
    <w:rsid w:val="00DA7D74"/>
    <w:rsid w:val="00DB0143"/>
    <w:rsid w:val="00DB31B2"/>
    <w:rsid w:val="00DB3C33"/>
    <w:rsid w:val="00DB61E7"/>
    <w:rsid w:val="00DC08A4"/>
    <w:rsid w:val="00DC2371"/>
    <w:rsid w:val="00DC3394"/>
    <w:rsid w:val="00DC346D"/>
    <w:rsid w:val="00DC7CAD"/>
    <w:rsid w:val="00DD0330"/>
    <w:rsid w:val="00DD0FAA"/>
    <w:rsid w:val="00DD134B"/>
    <w:rsid w:val="00DD4371"/>
    <w:rsid w:val="00DD4FF9"/>
    <w:rsid w:val="00DD6536"/>
    <w:rsid w:val="00DE0D09"/>
    <w:rsid w:val="00DE0EFE"/>
    <w:rsid w:val="00DE7B82"/>
    <w:rsid w:val="00DF2FBA"/>
    <w:rsid w:val="00DF5417"/>
    <w:rsid w:val="00E03532"/>
    <w:rsid w:val="00E06729"/>
    <w:rsid w:val="00E072CD"/>
    <w:rsid w:val="00E25E53"/>
    <w:rsid w:val="00E4132D"/>
    <w:rsid w:val="00E41399"/>
    <w:rsid w:val="00E41C08"/>
    <w:rsid w:val="00E47D52"/>
    <w:rsid w:val="00E53BEB"/>
    <w:rsid w:val="00E617CC"/>
    <w:rsid w:val="00E62FC3"/>
    <w:rsid w:val="00E63780"/>
    <w:rsid w:val="00E649A3"/>
    <w:rsid w:val="00E6702B"/>
    <w:rsid w:val="00E73129"/>
    <w:rsid w:val="00E76C93"/>
    <w:rsid w:val="00E87F8D"/>
    <w:rsid w:val="00EA1A9F"/>
    <w:rsid w:val="00EA3B88"/>
    <w:rsid w:val="00EA795A"/>
    <w:rsid w:val="00EB07BE"/>
    <w:rsid w:val="00EB3637"/>
    <w:rsid w:val="00EB5932"/>
    <w:rsid w:val="00EC1F7D"/>
    <w:rsid w:val="00EC2205"/>
    <w:rsid w:val="00EC36C5"/>
    <w:rsid w:val="00EC6985"/>
    <w:rsid w:val="00EC6AC5"/>
    <w:rsid w:val="00ED08D6"/>
    <w:rsid w:val="00ED1905"/>
    <w:rsid w:val="00EE040F"/>
    <w:rsid w:val="00EE24A4"/>
    <w:rsid w:val="00EE290A"/>
    <w:rsid w:val="00EE7E80"/>
    <w:rsid w:val="00EF28BD"/>
    <w:rsid w:val="00EF4FB2"/>
    <w:rsid w:val="00EF5830"/>
    <w:rsid w:val="00EF67A6"/>
    <w:rsid w:val="00F02BF9"/>
    <w:rsid w:val="00F135B1"/>
    <w:rsid w:val="00F13834"/>
    <w:rsid w:val="00F14EBA"/>
    <w:rsid w:val="00F20C6F"/>
    <w:rsid w:val="00F219D5"/>
    <w:rsid w:val="00F30578"/>
    <w:rsid w:val="00F3409F"/>
    <w:rsid w:val="00F3524F"/>
    <w:rsid w:val="00F3555D"/>
    <w:rsid w:val="00F361C6"/>
    <w:rsid w:val="00F43F6F"/>
    <w:rsid w:val="00F47CA0"/>
    <w:rsid w:val="00F505B2"/>
    <w:rsid w:val="00F51761"/>
    <w:rsid w:val="00F54017"/>
    <w:rsid w:val="00F5694A"/>
    <w:rsid w:val="00F650D0"/>
    <w:rsid w:val="00F65C3F"/>
    <w:rsid w:val="00F70AB8"/>
    <w:rsid w:val="00F71610"/>
    <w:rsid w:val="00F8450C"/>
    <w:rsid w:val="00F8607C"/>
    <w:rsid w:val="00F92DE2"/>
    <w:rsid w:val="00F94D1E"/>
    <w:rsid w:val="00FB16F8"/>
    <w:rsid w:val="00FB2E99"/>
    <w:rsid w:val="00FB3251"/>
    <w:rsid w:val="00FB4CC0"/>
    <w:rsid w:val="00FC046D"/>
    <w:rsid w:val="00FC32B4"/>
    <w:rsid w:val="00FC4C45"/>
    <w:rsid w:val="00FC7103"/>
    <w:rsid w:val="00FD1868"/>
    <w:rsid w:val="00FD204D"/>
    <w:rsid w:val="00FD385A"/>
    <w:rsid w:val="00FD40D0"/>
    <w:rsid w:val="00FD6E65"/>
    <w:rsid w:val="00FE162A"/>
    <w:rsid w:val="00FE2168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962B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F1E5A"/>
  </w:style>
  <w:style w:type="paragraph" w:styleId="BalloonText">
    <w:name w:val="Balloon Text"/>
    <w:basedOn w:val="Normal"/>
    <w:semiHidden/>
    <w:rsid w:val="00EF58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A51BB"/>
    <w:rPr>
      <w:sz w:val="20"/>
      <w:szCs w:val="20"/>
    </w:rPr>
  </w:style>
  <w:style w:type="character" w:styleId="FootnoteReference">
    <w:name w:val="footnote reference"/>
    <w:semiHidden/>
    <w:rsid w:val="00DA51BB"/>
    <w:rPr>
      <w:vertAlign w:val="superscript"/>
    </w:rPr>
  </w:style>
  <w:style w:type="character" w:styleId="CommentReference">
    <w:name w:val="annotation reference"/>
    <w:semiHidden/>
    <w:rsid w:val="001A5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5C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5C15"/>
    <w:rPr>
      <w:b/>
      <w:bCs/>
    </w:rPr>
  </w:style>
  <w:style w:type="paragraph" w:styleId="Header">
    <w:name w:val="header"/>
    <w:basedOn w:val="Normal"/>
    <w:rsid w:val="00CB0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3E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60AD2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3AF"/>
    <w:rPr>
      <w:lang w:eastAsia="ja-JP"/>
    </w:rPr>
  </w:style>
  <w:style w:type="paragraph" w:styleId="ListParagraph">
    <w:name w:val="List Paragraph"/>
    <w:basedOn w:val="Normal"/>
    <w:uiPriority w:val="72"/>
    <w:qFormat/>
    <w:rsid w:val="00B51B6E"/>
    <w:pPr>
      <w:ind w:left="720"/>
      <w:contextualSpacing/>
    </w:pPr>
  </w:style>
  <w:style w:type="paragraph" w:styleId="Revision">
    <w:name w:val="Revision"/>
    <w:hidden/>
    <w:uiPriority w:val="71"/>
    <w:rsid w:val="00774578"/>
    <w:rPr>
      <w:sz w:val="24"/>
      <w:szCs w:val="24"/>
      <w:lang w:eastAsia="ja-JP"/>
    </w:rPr>
  </w:style>
  <w:style w:type="character" w:styleId="Strong">
    <w:name w:val="Strong"/>
    <w:basedOn w:val="DefaultParagraphFont"/>
    <w:uiPriority w:val="99"/>
    <w:qFormat/>
    <w:rsid w:val="00526F2B"/>
    <w:rPr>
      <w:b/>
      <w:bCs/>
    </w:rPr>
  </w:style>
  <w:style w:type="character" w:customStyle="1" w:styleId="apple-converted-space">
    <w:name w:val="apple-converted-space"/>
    <w:basedOn w:val="DefaultParagraphFont"/>
    <w:rsid w:val="00706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962B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F1E5A"/>
  </w:style>
  <w:style w:type="paragraph" w:styleId="BalloonText">
    <w:name w:val="Balloon Text"/>
    <w:basedOn w:val="Normal"/>
    <w:semiHidden/>
    <w:rsid w:val="00EF58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DA51BB"/>
    <w:rPr>
      <w:sz w:val="20"/>
      <w:szCs w:val="20"/>
    </w:rPr>
  </w:style>
  <w:style w:type="character" w:styleId="FootnoteReference">
    <w:name w:val="footnote reference"/>
    <w:semiHidden/>
    <w:rsid w:val="00DA51BB"/>
    <w:rPr>
      <w:vertAlign w:val="superscript"/>
    </w:rPr>
  </w:style>
  <w:style w:type="character" w:styleId="CommentReference">
    <w:name w:val="annotation reference"/>
    <w:semiHidden/>
    <w:rsid w:val="001A5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5C1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5C15"/>
    <w:rPr>
      <w:b/>
      <w:bCs/>
    </w:rPr>
  </w:style>
  <w:style w:type="paragraph" w:styleId="Header">
    <w:name w:val="header"/>
    <w:basedOn w:val="Normal"/>
    <w:rsid w:val="00CB0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3E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60AD2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3AF"/>
    <w:rPr>
      <w:lang w:eastAsia="ja-JP"/>
    </w:rPr>
  </w:style>
  <w:style w:type="paragraph" w:styleId="ListParagraph">
    <w:name w:val="List Paragraph"/>
    <w:basedOn w:val="Normal"/>
    <w:uiPriority w:val="72"/>
    <w:qFormat/>
    <w:rsid w:val="00B51B6E"/>
    <w:pPr>
      <w:ind w:left="720"/>
      <w:contextualSpacing/>
    </w:pPr>
  </w:style>
  <w:style w:type="paragraph" w:styleId="Revision">
    <w:name w:val="Revision"/>
    <w:hidden/>
    <w:uiPriority w:val="71"/>
    <w:rsid w:val="00774578"/>
    <w:rPr>
      <w:sz w:val="24"/>
      <w:szCs w:val="24"/>
      <w:lang w:eastAsia="ja-JP"/>
    </w:rPr>
  </w:style>
  <w:style w:type="character" w:styleId="Strong">
    <w:name w:val="Strong"/>
    <w:basedOn w:val="DefaultParagraphFont"/>
    <w:uiPriority w:val="99"/>
    <w:qFormat/>
    <w:rsid w:val="00526F2B"/>
    <w:rPr>
      <w:b/>
      <w:bCs/>
    </w:rPr>
  </w:style>
  <w:style w:type="character" w:customStyle="1" w:styleId="apple-converted-space">
    <w:name w:val="apple-converted-space"/>
    <w:basedOn w:val="DefaultParagraphFont"/>
    <w:rsid w:val="0070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DOE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</dc:creator>
  <cp:lastModifiedBy>nelsonc</cp:lastModifiedBy>
  <cp:revision>2</cp:revision>
  <cp:lastPrinted>2014-04-01T12:17:00Z</cp:lastPrinted>
  <dcterms:created xsi:type="dcterms:W3CDTF">2014-04-17T16:15:00Z</dcterms:created>
  <dcterms:modified xsi:type="dcterms:W3CDTF">2014-04-17T16:15:00Z</dcterms:modified>
</cp:coreProperties>
</file>